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00A" w:rsidRPr="00EE7A43" w:rsidRDefault="00F0400A" w:rsidP="00F0400A">
      <w:pPr>
        <w:pStyle w:val="Heading2"/>
        <w:spacing w:before="0" w:after="0"/>
        <w:jc w:val="center"/>
        <w:rPr>
          <w:rFonts w:asciiTheme="minorHAnsi" w:hAnsiTheme="minorHAnsi" w:cstheme="minorHAnsi"/>
          <w:sz w:val="36"/>
          <w:szCs w:val="36"/>
        </w:rPr>
      </w:pPr>
      <w:r w:rsidRPr="00EE7A43">
        <w:rPr>
          <w:rFonts w:asciiTheme="minorHAnsi" w:hAnsiTheme="minorHAnsi" w:cstheme="minorHAnsi"/>
          <w:sz w:val="36"/>
          <w:szCs w:val="36"/>
        </w:rPr>
        <w:t>ICT @ Brooke Weston Academy</w:t>
      </w:r>
    </w:p>
    <w:p w:rsidR="00F0400A" w:rsidRPr="00EE7A43" w:rsidRDefault="00A738EE" w:rsidP="00F0400A">
      <w:pPr>
        <w:pStyle w:val="gnvqtaskheading"/>
        <w:shd w:val="pct5" w:color="auto" w:fill="FFFFFF"/>
        <w:jc w:val="center"/>
        <w:rPr>
          <w:rFonts w:asciiTheme="minorHAnsi" w:hAnsiTheme="minorHAnsi" w:cstheme="minorHAnsi"/>
          <w:emboss/>
          <w:color w:val="FFFFFF"/>
          <w:sz w:val="36"/>
          <w:szCs w:val="36"/>
        </w:rPr>
      </w:pPr>
      <w:r>
        <w:rPr>
          <w:rFonts w:asciiTheme="minorHAnsi" w:hAnsiTheme="minorHAnsi" w:cstheme="minorHAnsi"/>
          <w:emboss/>
          <w:color w:val="FFFFFF"/>
          <w:sz w:val="36"/>
          <w:szCs w:val="36"/>
        </w:rPr>
        <w:t>Unit 23</w:t>
      </w:r>
      <w:r w:rsidR="00F0400A" w:rsidRPr="00EE7A43">
        <w:rPr>
          <w:rFonts w:asciiTheme="minorHAnsi" w:hAnsiTheme="minorHAnsi" w:cstheme="minorHAnsi"/>
          <w:emboss/>
          <w:color w:val="FFFFFF"/>
          <w:sz w:val="36"/>
          <w:szCs w:val="36"/>
        </w:rPr>
        <w:t xml:space="preserve"> (</w:t>
      </w:r>
      <w:r>
        <w:rPr>
          <w:rFonts w:asciiTheme="minorHAnsi" w:hAnsiTheme="minorHAnsi" w:cstheme="minorHAnsi"/>
          <w:emboss/>
          <w:color w:val="FFFFFF"/>
          <w:sz w:val="36"/>
          <w:szCs w:val="36"/>
        </w:rPr>
        <w:t>L</w:t>
      </w:r>
      <w:r w:rsidR="00F0400A" w:rsidRPr="00EE7A43">
        <w:rPr>
          <w:rFonts w:asciiTheme="minorHAnsi" w:hAnsiTheme="minorHAnsi" w:cstheme="minorHAnsi"/>
          <w:emboss/>
          <w:color w:val="FFFFFF"/>
          <w:sz w:val="36"/>
          <w:szCs w:val="36"/>
        </w:rPr>
        <w:t>O1) –</w:t>
      </w:r>
      <w:r>
        <w:rPr>
          <w:rFonts w:asciiTheme="minorHAnsi" w:hAnsiTheme="minorHAnsi" w:cstheme="minorHAnsi"/>
          <w:emboss/>
          <w:color w:val="FFFFFF"/>
          <w:sz w:val="36"/>
          <w:szCs w:val="36"/>
        </w:rPr>
        <w:t xml:space="preserve"> Database Design</w:t>
      </w:r>
    </w:p>
    <w:p w:rsidR="00F0400A" w:rsidRPr="00EE7A43" w:rsidRDefault="00F0400A" w:rsidP="00F0400A">
      <w:pPr>
        <w:pBdr>
          <w:bottom w:val="single" w:sz="6" w:space="1" w:color="auto"/>
        </w:pBdr>
        <w:autoSpaceDE w:val="0"/>
        <w:autoSpaceDN w:val="0"/>
        <w:adjustRightInd w:val="0"/>
        <w:jc w:val="center"/>
        <w:rPr>
          <w:rFonts w:asciiTheme="minorHAnsi" w:hAnsiTheme="minorHAnsi" w:cstheme="minorHAnsi"/>
          <w:b/>
          <w:szCs w:val="22"/>
        </w:rPr>
      </w:pPr>
      <w:r w:rsidRPr="00EE7A43">
        <w:rPr>
          <w:rFonts w:asciiTheme="minorHAnsi" w:hAnsiTheme="minorHAnsi" w:cstheme="minorHAnsi"/>
          <w:b/>
          <w:sz w:val="32"/>
          <w:szCs w:val="22"/>
          <w:lang w:eastAsia="en-GB"/>
        </w:rPr>
        <w:t>Database Notes</w:t>
      </w:r>
      <w:r w:rsidRPr="00EE7A43">
        <w:rPr>
          <w:rFonts w:asciiTheme="minorHAnsi" w:hAnsiTheme="minorHAnsi" w:cstheme="minorHAnsi"/>
          <w:b/>
          <w:szCs w:val="22"/>
          <w:lang w:eastAsia="en-GB"/>
        </w:rPr>
        <w:t xml:space="preserve"> </w:t>
      </w:r>
    </w:p>
    <w:p w:rsidR="00F0400A" w:rsidRPr="00EE7A43" w:rsidRDefault="00F0400A" w:rsidP="00F0400A">
      <w:pPr>
        <w:jc w:val="center"/>
        <w:rPr>
          <w:rFonts w:asciiTheme="minorHAnsi" w:hAnsiTheme="minorHAnsi" w:cstheme="minorHAnsi"/>
          <w:sz w:val="22"/>
          <w:szCs w:val="22"/>
        </w:rPr>
      </w:pPr>
    </w:p>
    <w:p w:rsidR="00DC2F6B" w:rsidRPr="00EE7A43" w:rsidRDefault="00DC2F6B" w:rsidP="00F0400A">
      <w:pPr>
        <w:pStyle w:val="DefaultText"/>
        <w:pBdr>
          <w:top w:val="single" w:sz="6" w:space="7" w:color="auto" w:shadow="1"/>
          <w:left w:val="single" w:sz="6" w:space="7" w:color="auto" w:shadow="1"/>
          <w:bottom w:val="single" w:sz="6" w:space="7" w:color="auto" w:shadow="1"/>
          <w:right w:val="single" w:sz="6" w:space="7" w:color="auto" w:shadow="1"/>
        </w:pBdr>
        <w:jc w:val="center"/>
        <w:rPr>
          <w:rFonts w:asciiTheme="minorHAnsi" w:hAnsiTheme="minorHAnsi" w:cstheme="minorHAnsi"/>
          <w:sz w:val="22"/>
          <w:szCs w:val="22"/>
        </w:rPr>
      </w:pPr>
      <w:r w:rsidRPr="00EE7A43">
        <w:rPr>
          <w:rFonts w:asciiTheme="minorHAnsi" w:hAnsiTheme="minorHAnsi" w:cstheme="minorHAnsi"/>
          <w:b/>
          <w:bCs/>
          <w:i/>
          <w:iCs/>
          <w:sz w:val="22"/>
          <w:szCs w:val="22"/>
        </w:rPr>
        <w:t>Database</w:t>
      </w:r>
    </w:p>
    <w:p w:rsidR="00DC2F6B" w:rsidRPr="00EE7A43" w:rsidRDefault="00DC2F6B" w:rsidP="00F0400A">
      <w:pPr>
        <w:pStyle w:val="DefaultText"/>
        <w:pBdr>
          <w:top w:val="single" w:sz="6" w:space="7" w:color="auto" w:shadow="1"/>
          <w:left w:val="single" w:sz="6" w:space="7" w:color="auto" w:shadow="1"/>
          <w:bottom w:val="single" w:sz="6" w:space="7" w:color="auto" w:shadow="1"/>
          <w:right w:val="single" w:sz="6" w:space="7" w:color="auto" w:shadow="1"/>
        </w:pBdr>
        <w:rPr>
          <w:rFonts w:asciiTheme="minorHAnsi" w:hAnsiTheme="minorHAnsi" w:cstheme="minorHAnsi"/>
          <w:sz w:val="22"/>
          <w:szCs w:val="22"/>
        </w:rPr>
      </w:pPr>
      <w:r w:rsidRPr="00EE7A43">
        <w:rPr>
          <w:rFonts w:asciiTheme="minorHAnsi" w:hAnsiTheme="minorHAnsi" w:cstheme="minorHAnsi"/>
          <w:sz w:val="22"/>
          <w:szCs w:val="22"/>
        </w:rPr>
        <w:t>A shared collection of logically related data (and a description of this data), designed to meet the information needs of an organisation</w:t>
      </w:r>
    </w:p>
    <w:p w:rsidR="00F0400A" w:rsidRPr="00EE7A43" w:rsidRDefault="00F0400A"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The database represents the entities, the attributes and the logical relationships between the entities. In other words, the database holds data that is logically related.</w:t>
      </w: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pBdr>
          <w:top w:val="single" w:sz="6" w:space="7" w:color="auto" w:shadow="1"/>
          <w:left w:val="single" w:sz="6" w:space="7" w:color="auto" w:shadow="1"/>
          <w:bottom w:val="single" w:sz="6" w:space="7" w:color="auto" w:shadow="1"/>
          <w:right w:val="single" w:sz="6" w:space="7" w:color="auto" w:shadow="1"/>
        </w:pBdr>
        <w:jc w:val="center"/>
        <w:rPr>
          <w:rFonts w:asciiTheme="minorHAnsi" w:hAnsiTheme="minorHAnsi" w:cstheme="minorHAnsi"/>
          <w:sz w:val="22"/>
          <w:szCs w:val="22"/>
        </w:rPr>
      </w:pPr>
      <w:r w:rsidRPr="00EE7A43">
        <w:rPr>
          <w:rFonts w:asciiTheme="minorHAnsi" w:hAnsiTheme="minorHAnsi" w:cstheme="minorHAnsi"/>
          <w:b/>
          <w:bCs/>
          <w:i/>
          <w:iCs/>
          <w:sz w:val="22"/>
          <w:szCs w:val="22"/>
        </w:rPr>
        <w:t>Database Management System (DBMS)</w:t>
      </w:r>
    </w:p>
    <w:p w:rsidR="00DC2F6B" w:rsidRPr="00EE7A43" w:rsidRDefault="00DC2F6B" w:rsidP="00F0400A">
      <w:pPr>
        <w:pStyle w:val="DefaultText"/>
        <w:pBdr>
          <w:top w:val="single" w:sz="6" w:space="7" w:color="auto" w:shadow="1"/>
          <w:left w:val="single" w:sz="6" w:space="7" w:color="auto" w:shadow="1"/>
          <w:bottom w:val="single" w:sz="6" w:space="7" w:color="auto" w:shadow="1"/>
          <w:right w:val="single" w:sz="6" w:space="7" w:color="auto" w:shadow="1"/>
        </w:pBdr>
        <w:rPr>
          <w:rFonts w:asciiTheme="minorHAnsi" w:hAnsiTheme="minorHAnsi" w:cstheme="minorHAnsi"/>
          <w:sz w:val="22"/>
          <w:szCs w:val="22"/>
        </w:rPr>
      </w:pPr>
      <w:r w:rsidRPr="00EE7A43">
        <w:rPr>
          <w:rFonts w:asciiTheme="minorHAnsi" w:hAnsiTheme="minorHAnsi" w:cstheme="minorHAnsi"/>
          <w:sz w:val="22"/>
          <w:szCs w:val="22"/>
        </w:rPr>
        <w:t>A software system that enables users to define, create and maintain the database and which provides controlled access to this database</w:t>
      </w: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b/>
          <w:bCs/>
          <w:sz w:val="22"/>
          <w:szCs w:val="22"/>
        </w:rPr>
        <w:t>Roles in the Database Environment</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There are four distinct types of people:</w:t>
      </w:r>
    </w:p>
    <w:p w:rsidR="00DC2F6B" w:rsidRPr="00EE7A43" w:rsidRDefault="00DC2F6B" w:rsidP="00DC2F6B">
      <w:pPr>
        <w:pStyle w:val="DefaultText"/>
        <w:numPr>
          <w:ilvl w:val="0"/>
          <w:numId w:val="1"/>
        </w:numPr>
        <w:rPr>
          <w:rFonts w:asciiTheme="minorHAnsi" w:hAnsiTheme="minorHAnsi" w:cstheme="minorHAnsi"/>
          <w:sz w:val="22"/>
          <w:szCs w:val="22"/>
        </w:rPr>
      </w:pPr>
      <w:r w:rsidRPr="00EE7A43">
        <w:rPr>
          <w:rFonts w:asciiTheme="minorHAnsi" w:hAnsiTheme="minorHAnsi" w:cstheme="minorHAnsi"/>
          <w:b/>
          <w:bCs/>
          <w:i/>
          <w:iCs/>
          <w:sz w:val="22"/>
          <w:szCs w:val="22"/>
        </w:rPr>
        <w:t>Data and Database Administrators</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Roles of management and control of a DBMS and its data</w:t>
      </w:r>
    </w:p>
    <w:p w:rsidR="00DC2F6B" w:rsidRPr="00EE7A43" w:rsidRDefault="00DC2F6B" w:rsidP="00F0400A">
      <w:pPr>
        <w:pStyle w:val="DefaultText"/>
        <w:ind w:left="720"/>
        <w:rPr>
          <w:rFonts w:asciiTheme="minorHAnsi" w:hAnsiTheme="minorHAnsi" w:cstheme="minorHAnsi"/>
          <w:sz w:val="22"/>
          <w:szCs w:val="22"/>
        </w:rPr>
      </w:pPr>
      <w:r w:rsidRPr="00EE7A43">
        <w:rPr>
          <w:rFonts w:asciiTheme="minorHAnsi" w:hAnsiTheme="minorHAnsi" w:cstheme="minorHAnsi"/>
          <w:sz w:val="22"/>
          <w:szCs w:val="22"/>
        </w:rPr>
        <w:t xml:space="preserve">The </w:t>
      </w:r>
      <w:r w:rsidRPr="00EE7A43">
        <w:rPr>
          <w:rFonts w:asciiTheme="minorHAnsi" w:hAnsiTheme="minorHAnsi" w:cstheme="minorHAnsi"/>
          <w:b/>
          <w:bCs/>
          <w:sz w:val="22"/>
          <w:szCs w:val="22"/>
        </w:rPr>
        <w:t>Data Administrator (DA)</w:t>
      </w:r>
      <w:r w:rsidRPr="00EE7A43">
        <w:rPr>
          <w:rFonts w:asciiTheme="minorHAnsi" w:hAnsiTheme="minorHAnsi" w:cstheme="minorHAnsi"/>
          <w:sz w:val="22"/>
          <w:szCs w:val="22"/>
        </w:rPr>
        <w:t xml:space="preserve"> is responsible for the logical database design; planning, development and maintenance of standards, policies and procedures. </w:t>
      </w:r>
    </w:p>
    <w:p w:rsidR="00DC2F6B" w:rsidRPr="00EE7A43" w:rsidRDefault="00DC2F6B" w:rsidP="00F0400A">
      <w:pPr>
        <w:pStyle w:val="DefaultText"/>
        <w:ind w:left="720"/>
        <w:rPr>
          <w:rFonts w:asciiTheme="minorHAnsi" w:hAnsiTheme="minorHAnsi" w:cstheme="minorHAnsi"/>
          <w:sz w:val="22"/>
          <w:szCs w:val="22"/>
        </w:rPr>
      </w:pPr>
      <w:r w:rsidRPr="00EE7A43">
        <w:rPr>
          <w:rFonts w:asciiTheme="minorHAnsi" w:hAnsiTheme="minorHAnsi" w:cstheme="minorHAnsi"/>
          <w:sz w:val="22"/>
          <w:szCs w:val="22"/>
        </w:rPr>
        <w:t xml:space="preserve">The </w:t>
      </w:r>
      <w:r w:rsidRPr="00EE7A43">
        <w:rPr>
          <w:rFonts w:asciiTheme="minorHAnsi" w:hAnsiTheme="minorHAnsi" w:cstheme="minorHAnsi"/>
          <w:b/>
          <w:bCs/>
          <w:sz w:val="22"/>
          <w:szCs w:val="22"/>
        </w:rPr>
        <w:t>Database Administrator (DBA)</w:t>
      </w:r>
      <w:r w:rsidRPr="00EE7A43">
        <w:rPr>
          <w:rFonts w:asciiTheme="minorHAnsi" w:hAnsiTheme="minorHAnsi" w:cstheme="minorHAnsi"/>
          <w:sz w:val="22"/>
          <w:szCs w:val="22"/>
        </w:rPr>
        <w:t xml:space="preserve"> is responsible for the physical database design; implementation, security and integrity control, maintenance and performance.</w:t>
      </w:r>
    </w:p>
    <w:p w:rsidR="00DC2F6B" w:rsidRPr="00EE7A43" w:rsidRDefault="00DC2F6B" w:rsidP="00DC2F6B">
      <w:pPr>
        <w:pStyle w:val="DefaultText"/>
        <w:numPr>
          <w:ilvl w:val="0"/>
          <w:numId w:val="2"/>
        </w:numPr>
        <w:rPr>
          <w:rFonts w:asciiTheme="minorHAnsi" w:hAnsiTheme="minorHAnsi" w:cstheme="minorHAnsi"/>
          <w:sz w:val="22"/>
          <w:szCs w:val="22"/>
        </w:rPr>
      </w:pPr>
      <w:r w:rsidRPr="00EE7A43">
        <w:rPr>
          <w:rFonts w:asciiTheme="minorHAnsi" w:hAnsiTheme="minorHAnsi" w:cstheme="minorHAnsi"/>
          <w:b/>
          <w:bCs/>
          <w:i/>
          <w:iCs/>
          <w:sz w:val="22"/>
          <w:szCs w:val="22"/>
        </w:rPr>
        <w:t>Database Designers</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There are two distinguish types of engineers:</w:t>
      </w:r>
    </w:p>
    <w:p w:rsidR="00DC2F6B" w:rsidRPr="00EE7A43" w:rsidRDefault="00DC2F6B" w:rsidP="00F0400A">
      <w:pPr>
        <w:pStyle w:val="DefaultText"/>
        <w:ind w:left="720"/>
        <w:rPr>
          <w:rFonts w:asciiTheme="minorHAnsi" w:hAnsiTheme="minorHAnsi" w:cstheme="minorHAnsi"/>
          <w:sz w:val="22"/>
          <w:szCs w:val="22"/>
        </w:rPr>
      </w:pPr>
      <w:r w:rsidRPr="00EE7A43">
        <w:rPr>
          <w:rFonts w:asciiTheme="minorHAnsi" w:hAnsiTheme="minorHAnsi" w:cstheme="minorHAnsi"/>
          <w:sz w:val="22"/>
          <w:szCs w:val="22"/>
        </w:rPr>
        <w:t xml:space="preserve">The </w:t>
      </w:r>
      <w:r w:rsidRPr="00EE7A43">
        <w:rPr>
          <w:rFonts w:asciiTheme="minorHAnsi" w:hAnsiTheme="minorHAnsi" w:cstheme="minorHAnsi"/>
          <w:b/>
          <w:bCs/>
          <w:sz w:val="22"/>
          <w:szCs w:val="22"/>
        </w:rPr>
        <w:t>Logical Database Designer</w:t>
      </w:r>
      <w:r w:rsidRPr="00EE7A43">
        <w:rPr>
          <w:rFonts w:asciiTheme="minorHAnsi" w:hAnsiTheme="minorHAnsi" w:cstheme="minorHAnsi"/>
          <w:sz w:val="22"/>
          <w:szCs w:val="22"/>
        </w:rPr>
        <w:t xml:space="preserve"> is concerned with identifying the data (entities and attributes), the relationships between the data and the constraints on the data that is to be stored in the database. </w:t>
      </w:r>
    </w:p>
    <w:p w:rsidR="00DC2F6B" w:rsidRPr="00EE7A43" w:rsidRDefault="00DC2F6B" w:rsidP="00F0400A">
      <w:pPr>
        <w:pStyle w:val="DefaultText"/>
        <w:ind w:left="720"/>
        <w:rPr>
          <w:rFonts w:asciiTheme="minorHAnsi" w:hAnsiTheme="minorHAnsi" w:cstheme="minorHAnsi"/>
          <w:sz w:val="22"/>
          <w:szCs w:val="22"/>
        </w:rPr>
      </w:pPr>
      <w:r w:rsidRPr="00EE7A43">
        <w:rPr>
          <w:rFonts w:asciiTheme="minorHAnsi" w:hAnsiTheme="minorHAnsi" w:cstheme="minorHAnsi"/>
          <w:sz w:val="22"/>
          <w:szCs w:val="22"/>
        </w:rPr>
        <w:t xml:space="preserve">The </w:t>
      </w:r>
      <w:r w:rsidRPr="00EE7A43">
        <w:rPr>
          <w:rFonts w:asciiTheme="minorHAnsi" w:hAnsiTheme="minorHAnsi" w:cstheme="minorHAnsi"/>
          <w:b/>
          <w:bCs/>
          <w:sz w:val="22"/>
          <w:szCs w:val="22"/>
        </w:rPr>
        <w:t>Physical Database Designer</w:t>
      </w:r>
      <w:r w:rsidRPr="00EE7A43">
        <w:rPr>
          <w:rFonts w:asciiTheme="minorHAnsi" w:hAnsiTheme="minorHAnsi" w:cstheme="minorHAnsi"/>
          <w:sz w:val="22"/>
          <w:szCs w:val="22"/>
        </w:rPr>
        <w:t xml:space="preserve"> takes the logical data model and decides how it is to be physically </w:t>
      </w:r>
      <w:proofErr w:type="spellStart"/>
      <w:r w:rsidRPr="00EE7A43">
        <w:rPr>
          <w:rFonts w:asciiTheme="minorHAnsi" w:hAnsiTheme="minorHAnsi" w:cstheme="minorHAnsi"/>
          <w:sz w:val="22"/>
          <w:szCs w:val="22"/>
        </w:rPr>
        <w:t>realised</w:t>
      </w:r>
      <w:proofErr w:type="spellEnd"/>
      <w:r w:rsidRPr="00EE7A43">
        <w:rPr>
          <w:rFonts w:asciiTheme="minorHAnsi" w:hAnsiTheme="minorHAnsi" w:cstheme="minorHAnsi"/>
          <w:sz w:val="22"/>
          <w:szCs w:val="22"/>
        </w:rPr>
        <w:t>, which involves:</w:t>
      </w:r>
    </w:p>
    <w:p w:rsidR="00DC2F6B" w:rsidRPr="00EE7A43" w:rsidRDefault="00DC2F6B" w:rsidP="00DC2F6B">
      <w:pPr>
        <w:pStyle w:val="DefaultText"/>
        <w:numPr>
          <w:ilvl w:val="0"/>
          <w:numId w:val="3"/>
        </w:numPr>
        <w:rPr>
          <w:rFonts w:asciiTheme="minorHAnsi" w:hAnsiTheme="minorHAnsi" w:cstheme="minorHAnsi"/>
          <w:sz w:val="22"/>
          <w:szCs w:val="22"/>
        </w:rPr>
      </w:pPr>
      <w:r w:rsidRPr="00EE7A43">
        <w:rPr>
          <w:rFonts w:asciiTheme="minorHAnsi" w:hAnsiTheme="minorHAnsi" w:cstheme="minorHAnsi"/>
          <w:sz w:val="22"/>
          <w:szCs w:val="22"/>
        </w:rPr>
        <w:t>Mapping the logical data model into a set of tables and integrity constraints</w:t>
      </w:r>
    </w:p>
    <w:p w:rsidR="00DC2F6B" w:rsidRPr="00EE7A43" w:rsidRDefault="00DC2F6B" w:rsidP="00DC2F6B">
      <w:pPr>
        <w:pStyle w:val="DefaultText"/>
        <w:numPr>
          <w:ilvl w:val="0"/>
          <w:numId w:val="4"/>
        </w:numPr>
        <w:rPr>
          <w:rFonts w:asciiTheme="minorHAnsi" w:hAnsiTheme="minorHAnsi" w:cstheme="minorHAnsi"/>
          <w:sz w:val="22"/>
          <w:szCs w:val="22"/>
        </w:rPr>
      </w:pPr>
      <w:r w:rsidRPr="00EE7A43">
        <w:rPr>
          <w:rFonts w:asciiTheme="minorHAnsi" w:hAnsiTheme="minorHAnsi" w:cstheme="minorHAnsi"/>
          <w:sz w:val="22"/>
          <w:szCs w:val="22"/>
        </w:rPr>
        <w:t>Selecting specific storage structures and access methods for the data to achieve good performances for the database activities</w:t>
      </w:r>
    </w:p>
    <w:p w:rsidR="00DC2F6B" w:rsidRPr="00EE7A43" w:rsidRDefault="00DC2F6B" w:rsidP="00DC2F6B">
      <w:pPr>
        <w:pStyle w:val="DefaultText"/>
        <w:numPr>
          <w:ilvl w:val="0"/>
          <w:numId w:val="5"/>
        </w:numPr>
        <w:rPr>
          <w:rFonts w:asciiTheme="minorHAnsi" w:hAnsiTheme="minorHAnsi" w:cstheme="minorHAnsi"/>
          <w:sz w:val="22"/>
          <w:szCs w:val="22"/>
        </w:rPr>
      </w:pPr>
      <w:r w:rsidRPr="00EE7A43">
        <w:rPr>
          <w:rFonts w:asciiTheme="minorHAnsi" w:hAnsiTheme="minorHAnsi" w:cstheme="minorHAnsi"/>
          <w:sz w:val="22"/>
          <w:szCs w:val="22"/>
        </w:rPr>
        <w:t>Designing any security measures required on the data</w:t>
      </w:r>
    </w:p>
    <w:p w:rsidR="00DC2F6B" w:rsidRPr="00EE7A43" w:rsidRDefault="00DC2F6B" w:rsidP="00DC2F6B">
      <w:pPr>
        <w:pStyle w:val="DefaultText"/>
        <w:numPr>
          <w:ilvl w:val="0"/>
          <w:numId w:val="6"/>
        </w:numPr>
        <w:rPr>
          <w:rFonts w:asciiTheme="minorHAnsi" w:hAnsiTheme="minorHAnsi" w:cstheme="minorHAnsi"/>
          <w:sz w:val="22"/>
          <w:szCs w:val="22"/>
        </w:rPr>
      </w:pPr>
      <w:r w:rsidRPr="00EE7A43">
        <w:rPr>
          <w:rFonts w:asciiTheme="minorHAnsi" w:hAnsiTheme="minorHAnsi" w:cstheme="minorHAnsi"/>
          <w:b/>
          <w:bCs/>
          <w:i/>
          <w:iCs/>
          <w:sz w:val="22"/>
          <w:szCs w:val="22"/>
        </w:rPr>
        <w:t>Application Programmers</w:t>
      </w:r>
      <w:r w:rsidRPr="00EE7A43">
        <w:rPr>
          <w:rFonts w:asciiTheme="minorHAnsi" w:hAnsiTheme="minorHAnsi" w:cstheme="minorHAnsi"/>
          <w:sz w:val="22"/>
          <w:szCs w:val="22"/>
        </w:rPr>
        <w:t xml:space="preserve"> </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The application programs provide the required functionality for the end user can be implemented; allowing the DBMS to perform operations (retrieval, insertion, updating and deletion of data)</w:t>
      </w:r>
    </w:p>
    <w:p w:rsidR="00DC2F6B" w:rsidRPr="00EE7A43" w:rsidRDefault="00DC2F6B" w:rsidP="00DC2F6B">
      <w:pPr>
        <w:pStyle w:val="DefaultText"/>
        <w:numPr>
          <w:ilvl w:val="0"/>
          <w:numId w:val="7"/>
        </w:numPr>
        <w:rPr>
          <w:rFonts w:asciiTheme="minorHAnsi" w:hAnsiTheme="minorHAnsi" w:cstheme="minorHAnsi"/>
          <w:sz w:val="22"/>
          <w:szCs w:val="22"/>
        </w:rPr>
      </w:pPr>
      <w:r w:rsidRPr="00EE7A43">
        <w:rPr>
          <w:rFonts w:asciiTheme="minorHAnsi" w:hAnsiTheme="minorHAnsi" w:cstheme="minorHAnsi"/>
          <w:b/>
          <w:bCs/>
          <w:i/>
          <w:iCs/>
          <w:sz w:val="22"/>
          <w:szCs w:val="22"/>
        </w:rPr>
        <w:t>End Users</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r>
      <w:r w:rsidRPr="00EE7A43">
        <w:rPr>
          <w:rFonts w:asciiTheme="minorHAnsi" w:hAnsiTheme="minorHAnsi" w:cstheme="minorHAnsi"/>
          <w:i/>
          <w:iCs/>
          <w:sz w:val="22"/>
          <w:szCs w:val="22"/>
        </w:rPr>
        <w:t>Clients</w:t>
      </w:r>
      <w:r w:rsidRPr="00EE7A43">
        <w:rPr>
          <w:rFonts w:asciiTheme="minorHAnsi" w:hAnsiTheme="minorHAnsi" w:cstheme="minorHAnsi"/>
          <w:sz w:val="22"/>
          <w:szCs w:val="22"/>
        </w:rPr>
        <w:t xml:space="preserve"> of the database - who the database is designed and implemented for</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br w:type="page"/>
      </w:r>
      <w:r w:rsidRPr="00EE7A43">
        <w:rPr>
          <w:rFonts w:asciiTheme="minorHAnsi" w:hAnsiTheme="minorHAnsi" w:cstheme="minorHAnsi"/>
          <w:b/>
          <w:bCs/>
          <w:sz w:val="22"/>
          <w:szCs w:val="22"/>
        </w:rPr>
        <w:lastRenderedPageBreak/>
        <w:t>Advantages of Database Systems</w:t>
      </w:r>
    </w:p>
    <w:p w:rsidR="00DC2F6B" w:rsidRPr="00EE7A43" w:rsidRDefault="00DC2F6B" w:rsidP="00DC2F6B">
      <w:pPr>
        <w:pStyle w:val="DefaultText"/>
        <w:numPr>
          <w:ilvl w:val="0"/>
          <w:numId w:val="8"/>
        </w:numPr>
        <w:rPr>
          <w:rFonts w:asciiTheme="minorHAnsi" w:hAnsiTheme="minorHAnsi" w:cstheme="minorHAnsi"/>
          <w:sz w:val="22"/>
          <w:szCs w:val="22"/>
        </w:rPr>
      </w:pPr>
      <w:r w:rsidRPr="00EE7A43">
        <w:rPr>
          <w:rFonts w:asciiTheme="minorHAnsi" w:hAnsiTheme="minorHAnsi" w:cstheme="minorHAnsi"/>
          <w:sz w:val="22"/>
          <w:szCs w:val="22"/>
        </w:rPr>
        <w:t xml:space="preserve">Control of data redundancy </w:t>
      </w:r>
      <w:r w:rsidRPr="00EE7A43">
        <w:rPr>
          <w:rFonts w:asciiTheme="minorHAnsi" w:hAnsiTheme="minorHAnsi" w:cstheme="minorHAnsi"/>
          <w:i/>
          <w:iCs/>
          <w:sz w:val="22"/>
          <w:szCs w:val="22"/>
        </w:rPr>
        <w:t>(</w:t>
      </w:r>
      <w:proofErr w:type="spellStart"/>
      <w:r w:rsidRPr="00EE7A43">
        <w:rPr>
          <w:rFonts w:asciiTheme="minorHAnsi" w:hAnsiTheme="minorHAnsi" w:cstheme="minorHAnsi"/>
          <w:i/>
          <w:iCs/>
          <w:sz w:val="22"/>
          <w:szCs w:val="22"/>
        </w:rPr>
        <w:t>minimising</w:t>
      </w:r>
      <w:proofErr w:type="spellEnd"/>
      <w:r w:rsidRPr="00EE7A43">
        <w:rPr>
          <w:rFonts w:asciiTheme="minorHAnsi" w:hAnsiTheme="minorHAnsi" w:cstheme="minorHAnsi"/>
          <w:i/>
          <w:iCs/>
          <w:sz w:val="22"/>
          <w:szCs w:val="22"/>
        </w:rPr>
        <w:t xml:space="preserve"> data duplication)</w:t>
      </w:r>
    </w:p>
    <w:p w:rsidR="00DC2F6B" w:rsidRPr="00EE7A43" w:rsidRDefault="00DC2F6B" w:rsidP="00DC2F6B">
      <w:pPr>
        <w:pStyle w:val="DefaultText"/>
        <w:numPr>
          <w:ilvl w:val="0"/>
          <w:numId w:val="9"/>
        </w:numPr>
        <w:rPr>
          <w:rFonts w:asciiTheme="minorHAnsi" w:hAnsiTheme="minorHAnsi" w:cstheme="minorHAnsi"/>
          <w:sz w:val="22"/>
          <w:szCs w:val="22"/>
        </w:rPr>
      </w:pPr>
      <w:r w:rsidRPr="00EE7A43">
        <w:rPr>
          <w:rFonts w:asciiTheme="minorHAnsi" w:hAnsiTheme="minorHAnsi" w:cstheme="minorHAnsi"/>
          <w:sz w:val="22"/>
          <w:szCs w:val="22"/>
        </w:rPr>
        <w:t xml:space="preserve">Data consistency </w:t>
      </w:r>
      <w:r w:rsidRPr="00EE7A43">
        <w:rPr>
          <w:rFonts w:asciiTheme="minorHAnsi" w:hAnsiTheme="minorHAnsi" w:cstheme="minorHAnsi"/>
          <w:i/>
          <w:iCs/>
          <w:sz w:val="22"/>
          <w:szCs w:val="22"/>
        </w:rPr>
        <w:t>(modification of a record, ensures that all associated data items are kept consistent)</w:t>
      </w:r>
    </w:p>
    <w:p w:rsidR="00DC2F6B" w:rsidRPr="00EE7A43" w:rsidRDefault="00DC2F6B" w:rsidP="00DC2F6B">
      <w:pPr>
        <w:pStyle w:val="DefaultText"/>
        <w:numPr>
          <w:ilvl w:val="0"/>
          <w:numId w:val="10"/>
        </w:numPr>
        <w:rPr>
          <w:rFonts w:asciiTheme="minorHAnsi" w:hAnsiTheme="minorHAnsi" w:cstheme="minorHAnsi"/>
          <w:sz w:val="22"/>
          <w:szCs w:val="22"/>
        </w:rPr>
      </w:pPr>
      <w:r w:rsidRPr="00EE7A43">
        <w:rPr>
          <w:rFonts w:asciiTheme="minorHAnsi" w:hAnsiTheme="minorHAnsi" w:cstheme="minorHAnsi"/>
          <w:sz w:val="22"/>
          <w:szCs w:val="22"/>
        </w:rPr>
        <w:t>More information from the same piece of data</w:t>
      </w:r>
    </w:p>
    <w:p w:rsidR="00DC2F6B" w:rsidRPr="00EE7A43" w:rsidRDefault="00DC2F6B" w:rsidP="00DC2F6B">
      <w:pPr>
        <w:pStyle w:val="DefaultText"/>
        <w:numPr>
          <w:ilvl w:val="0"/>
          <w:numId w:val="11"/>
        </w:numPr>
        <w:rPr>
          <w:rFonts w:asciiTheme="minorHAnsi" w:hAnsiTheme="minorHAnsi" w:cstheme="minorHAnsi"/>
          <w:sz w:val="22"/>
          <w:szCs w:val="22"/>
        </w:rPr>
      </w:pPr>
      <w:r w:rsidRPr="00EE7A43">
        <w:rPr>
          <w:rFonts w:asciiTheme="minorHAnsi" w:hAnsiTheme="minorHAnsi" w:cstheme="minorHAnsi"/>
          <w:sz w:val="22"/>
          <w:szCs w:val="22"/>
        </w:rPr>
        <w:t>Sharing of data</w:t>
      </w:r>
    </w:p>
    <w:p w:rsidR="00DC2F6B" w:rsidRPr="00EE7A43" w:rsidRDefault="00DC2F6B" w:rsidP="00DC2F6B">
      <w:pPr>
        <w:pStyle w:val="DefaultText"/>
        <w:numPr>
          <w:ilvl w:val="0"/>
          <w:numId w:val="12"/>
        </w:numPr>
        <w:rPr>
          <w:rFonts w:asciiTheme="minorHAnsi" w:hAnsiTheme="minorHAnsi" w:cstheme="minorHAnsi"/>
          <w:sz w:val="22"/>
          <w:szCs w:val="22"/>
        </w:rPr>
      </w:pPr>
      <w:r w:rsidRPr="00EE7A43">
        <w:rPr>
          <w:rFonts w:asciiTheme="minorHAnsi" w:hAnsiTheme="minorHAnsi" w:cstheme="minorHAnsi"/>
          <w:sz w:val="22"/>
          <w:szCs w:val="22"/>
        </w:rPr>
        <w:t xml:space="preserve">Improved  data integrity </w:t>
      </w:r>
      <w:r w:rsidRPr="00EE7A43">
        <w:rPr>
          <w:rFonts w:asciiTheme="minorHAnsi" w:hAnsiTheme="minorHAnsi" w:cstheme="minorHAnsi"/>
          <w:i/>
          <w:iCs/>
          <w:sz w:val="22"/>
          <w:szCs w:val="22"/>
        </w:rPr>
        <w:t>(Constraints within the database)</w:t>
      </w:r>
    </w:p>
    <w:p w:rsidR="00DC2F6B" w:rsidRPr="00EE7A43" w:rsidRDefault="00DC2F6B" w:rsidP="00DC2F6B">
      <w:pPr>
        <w:pStyle w:val="DefaultText"/>
        <w:numPr>
          <w:ilvl w:val="0"/>
          <w:numId w:val="13"/>
        </w:numPr>
        <w:rPr>
          <w:rFonts w:asciiTheme="minorHAnsi" w:hAnsiTheme="minorHAnsi" w:cstheme="minorHAnsi"/>
          <w:sz w:val="22"/>
          <w:szCs w:val="22"/>
        </w:rPr>
      </w:pPr>
      <w:r w:rsidRPr="00EE7A43">
        <w:rPr>
          <w:rFonts w:asciiTheme="minorHAnsi" w:hAnsiTheme="minorHAnsi" w:cstheme="minorHAnsi"/>
          <w:sz w:val="22"/>
          <w:szCs w:val="22"/>
        </w:rPr>
        <w:t xml:space="preserve">Improved security </w:t>
      </w:r>
      <w:r w:rsidRPr="00EE7A43">
        <w:rPr>
          <w:rFonts w:asciiTheme="minorHAnsi" w:hAnsiTheme="minorHAnsi" w:cstheme="minorHAnsi"/>
          <w:i/>
          <w:iCs/>
          <w:sz w:val="22"/>
          <w:szCs w:val="22"/>
        </w:rPr>
        <w:t>(User authority)</w:t>
      </w:r>
    </w:p>
    <w:p w:rsidR="00DC2F6B" w:rsidRPr="00EE7A43" w:rsidRDefault="00DC2F6B" w:rsidP="00DC2F6B">
      <w:pPr>
        <w:pStyle w:val="DefaultText"/>
        <w:numPr>
          <w:ilvl w:val="0"/>
          <w:numId w:val="14"/>
        </w:numPr>
        <w:rPr>
          <w:rFonts w:asciiTheme="minorHAnsi" w:hAnsiTheme="minorHAnsi" w:cstheme="minorHAnsi"/>
          <w:sz w:val="22"/>
          <w:szCs w:val="22"/>
        </w:rPr>
      </w:pPr>
      <w:r w:rsidRPr="00EE7A43">
        <w:rPr>
          <w:rFonts w:asciiTheme="minorHAnsi" w:hAnsiTheme="minorHAnsi" w:cstheme="minorHAnsi"/>
          <w:sz w:val="22"/>
          <w:szCs w:val="22"/>
        </w:rPr>
        <w:t>Enforcement of standards</w:t>
      </w:r>
    </w:p>
    <w:p w:rsidR="00DC2F6B" w:rsidRPr="00EE7A43" w:rsidRDefault="00DC2F6B" w:rsidP="00DC2F6B">
      <w:pPr>
        <w:pStyle w:val="DefaultText"/>
        <w:numPr>
          <w:ilvl w:val="0"/>
          <w:numId w:val="15"/>
        </w:numPr>
        <w:rPr>
          <w:rFonts w:asciiTheme="minorHAnsi" w:hAnsiTheme="minorHAnsi" w:cstheme="minorHAnsi"/>
          <w:sz w:val="22"/>
          <w:szCs w:val="22"/>
        </w:rPr>
      </w:pPr>
      <w:r w:rsidRPr="00EE7A43">
        <w:rPr>
          <w:rFonts w:asciiTheme="minorHAnsi" w:hAnsiTheme="minorHAnsi" w:cstheme="minorHAnsi"/>
          <w:sz w:val="22"/>
          <w:szCs w:val="22"/>
        </w:rPr>
        <w:t xml:space="preserve">Economy of scale </w:t>
      </w:r>
      <w:r w:rsidRPr="00EE7A43">
        <w:rPr>
          <w:rFonts w:asciiTheme="minorHAnsi" w:hAnsiTheme="minorHAnsi" w:cstheme="minorHAnsi"/>
          <w:i/>
          <w:iCs/>
          <w:sz w:val="22"/>
          <w:szCs w:val="22"/>
        </w:rPr>
        <w:t xml:space="preserve">(Cost of </w:t>
      </w:r>
      <w:proofErr w:type="spellStart"/>
      <w:r w:rsidRPr="00EE7A43">
        <w:rPr>
          <w:rFonts w:asciiTheme="minorHAnsi" w:hAnsiTheme="minorHAnsi" w:cstheme="minorHAnsi"/>
          <w:i/>
          <w:iCs/>
          <w:sz w:val="22"/>
          <w:szCs w:val="22"/>
        </w:rPr>
        <w:t>centralising</w:t>
      </w:r>
      <w:proofErr w:type="spellEnd"/>
      <w:r w:rsidRPr="00EE7A43">
        <w:rPr>
          <w:rFonts w:asciiTheme="minorHAnsi" w:hAnsiTheme="minorHAnsi" w:cstheme="minorHAnsi"/>
          <w:i/>
          <w:iCs/>
          <w:sz w:val="22"/>
          <w:szCs w:val="22"/>
        </w:rPr>
        <w:t xml:space="preserve"> the </w:t>
      </w:r>
      <w:proofErr w:type="spellStart"/>
      <w:r w:rsidRPr="00EE7A43">
        <w:rPr>
          <w:rFonts w:asciiTheme="minorHAnsi" w:hAnsiTheme="minorHAnsi" w:cstheme="minorHAnsi"/>
          <w:i/>
          <w:iCs/>
          <w:sz w:val="22"/>
          <w:szCs w:val="22"/>
        </w:rPr>
        <w:t>organisations</w:t>
      </w:r>
      <w:proofErr w:type="spellEnd"/>
      <w:r w:rsidRPr="00EE7A43">
        <w:rPr>
          <w:rFonts w:asciiTheme="minorHAnsi" w:hAnsiTheme="minorHAnsi" w:cstheme="minorHAnsi"/>
          <w:i/>
          <w:iCs/>
          <w:sz w:val="22"/>
          <w:szCs w:val="22"/>
        </w:rPr>
        <w:t xml:space="preserve"> operational data is </w:t>
      </w:r>
      <w:proofErr w:type="spellStart"/>
      <w:r w:rsidRPr="00EE7A43">
        <w:rPr>
          <w:rFonts w:asciiTheme="minorHAnsi" w:hAnsiTheme="minorHAnsi" w:cstheme="minorHAnsi"/>
          <w:i/>
          <w:iCs/>
          <w:sz w:val="22"/>
          <w:szCs w:val="22"/>
        </w:rPr>
        <w:t>minimised</w:t>
      </w:r>
      <w:proofErr w:type="spellEnd"/>
      <w:r w:rsidRPr="00EE7A43">
        <w:rPr>
          <w:rFonts w:asciiTheme="minorHAnsi" w:hAnsiTheme="minorHAnsi" w:cstheme="minorHAnsi"/>
          <w:i/>
          <w:iCs/>
          <w:sz w:val="22"/>
          <w:szCs w:val="22"/>
        </w:rPr>
        <w:t>, by one storage area of information for several departments. No extra costs to maintain several departments information, only one)</w:t>
      </w:r>
    </w:p>
    <w:p w:rsidR="00DC2F6B" w:rsidRPr="00EE7A43" w:rsidRDefault="00DC2F6B" w:rsidP="00DC2F6B">
      <w:pPr>
        <w:pStyle w:val="DefaultText"/>
        <w:numPr>
          <w:ilvl w:val="0"/>
          <w:numId w:val="16"/>
        </w:numPr>
        <w:rPr>
          <w:rFonts w:asciiTheme="minorHAnsi" w:hAnsiTheme="minorHAnsi" w:cstheme="minorHAnsi"/>
          <w:sz w:val="22"/>
          <w:szCs w:val="22"/>
        </w:rPr>
      </w:pPr>
      <w:r w:rsidRPr="00EE7A43">
        <w:rPr>
          <w:rFonts w:asciiTheme="minorHAnsi" w:hAnsiTheme="minorHAnsi" w:cstheme="minorHAnsi"/>
          <w:sz w:val="22"/>
          <w:szCs w:val="22"/>
        </w:rPr>
        <w:t xml:space="preserve">Balanced conflicting requirements </w:t>
      </w:r>
      <w:r w:rsidRPr="00EE7A43">
        <w:rPr>
          <w:rFonts w:asciiTheme="minorHAnsi" w:hAnsiTheme="minorHAnsi" w:cstheme="minorHAnsi"/>
          <w:i/>
          <w:iCs/>
          <w:sz w:val="22"/>
          <w:szCs w:val="22"/>
        </w:rPr>
        <w:t>(All users have different needs. By the control of DBA, they make decisions about the design and operational use of the database)</w:t>
      </w:r>
    </w:p>
    <w:p w:rsidR="00DC2F6B" w:rsidRPr="00EE7A43" w:rsidRDefault="00DC2F6B" w:rsidP="00DC2F6B">
      <w:pPr>
        <w:pStyle w:val="DefaultText"/>
        <w:numPr>
          <w:ilvl w:val="0"/>
          <w:numId w:val="17"/>
        </w:numPr>
        <w:rPr>
          <w:rFonts w:asciiTheme="minorHAnsi" w:hAnsiTheme="minorHAnsi" w:cstheme="minorHAnsi"/>
          <w:sz w:val="22"/>
          <w:szCs w:val="22"/>
        </w:rPr>
      </w:pPr>
      <w:r w:rsidRPr="00EE7A43">
        <w:rPr>
          <w:rFonts w:asciiTheme="minorHAnsi" w:hAnsiTheme="minorHAnsi" w:cstheme="minorHAnsi"/>
          <w:sz w:val="22"/>
          <w:szCs w:val="22"/>
        </w:rPr>
        <w:t>Improved data accessibility and responsiveness</w:t>
      </w:r>
    </w:p>
    <w:p w:rsidR="00DC2F6B" w:rsidRPr="00EE7A43" w:rsidRDefault="00DC2F6B" w:rsidP="00DC2F6B">
      <w:pPr>
        <w:pStyle w:val="DefaultText"/>
        <w:numPr>
          <w:ilvl w:val="0"/>
          <w:numId w:val="18"/>
        </w:numPr>
        <w:rPr>
          <w:rFonts w:asciiTheme="minorHAnsi" w:hAnsiTheme="minorHAnsi" w:cstheme="minorHAnsi"/>
          <w:sz w:val="22"/>
          <w:szCs w:val="22"/>
        </w:rPr>
      </w:pPr>
      <w:r w:rsidRPr="00EE7A43">
        <w:rPr>
          <w:rFonts w:asciiTheme="minorHAnsi" w:hAnsiTheme="minorHAnsi" w:cstheme="minorHAnsi"/>
          <w:sz w:val="22"/>
          <w:szCs w:val="22"/>
        </w:rPr>
        <w:t>Increased productivity</w:t>
      </w:r>
    </w:p>
    <w:p w:rsidR="00DC2F6B" w:rsidRPr="00EE7A43" w:rsidRDefault="00DC2F6B" w:rsidP="00DC2F6B">
      <w:pPr>
        <w:pStyle w:val="DefaultText"/>
        <w:numPr>
          <w:ilvl w:val="0"/>
          <w:numId w:val="19"/>
        </w:numPr>
        <w:rPr>
          <w:rFonts w:asciiTheme="minorHAnsi" w:hAnsiTheme="minorHAnsi" w:cstheme="minorHAnsi"/>
          <w:sz w:val="22"/>
          <w:szCs w:val="22"/>
        </w:rPr>
      </w:pPr>
      <w:r w:rsidRPr="00EE7A43">
        <w:rPr>
          <w:rFonts w:asciiTheme="minorHAnsi" w:hAnsiTheme="minorHAnsi" w:cstheme="minorHAnsi"/>
          <w:sz w:val="22"/>
          <w:szCs w:val="22"/>
        </w:rPr>
        <w:t>Improved maintenance through data independence</w:t>
      </w:r>
    </w:p>
    <w:p w:rsidR="00DC2F6B" w:rsidRPr="00EE7A43" w:rsidRDefault="00DC2F6B" w:rsidP="00DC2F6B">
      <w:pPr>
        <w:pStyle w:val="DefaultText"/>
        <w:numPr>
          <w:ilvl w:val="0"/>
          <w:numId w:val="20"/>
        </w:numPr>
        <w:rPr>
          <w:rFonts w:asciiTheme="minorHAnsi" w:hAnsiTheme="minorHAnsi" w:cstheme="minorHAnsi"/>
          <w:sz w:val="22"/>
          <w:szCs w:val="22"/>
        </w:rPr>
      </w:pPr>
      <w:r w:rsidRPr="00EE7A43">
        <w:rPr>
          <w:rFonts w:asciiTheme="minorHAnsi" w:hAnsiTheme="minorHAnsi" w:cstheme="minorHAnsi"/>
          <w:sz w:val="22"/>
          <w:szCs w:val="22"/>
        </w:rPr>
        <w:t>Increased concurrency</w:t>
      </w:r>
    </w:p>
    <w:p w:rsidR="00DC2F6B" w:rsidRPr="00EE7A43" w:rsidRDefault="00DC2F6B" w:rsidP="00DC2F6B">
      <w:pPr>
        <w:pStyle w:val="DefaultText"/>
        <w:numPr>
          <w:ilvl w:val="0"/>
          <w:numId w:val="21"/>
        </w:numPr>
        <w:rPr>
          <w:rFonts w:asciiTheme="minorHAnsi" w:hAnsiTheme="minorHAnsi" w:cstheme="minorHAnsi"/>
          <w:sz w:val="22"/>
          <w:szCs w:val="22"/>
        </w:rPr>
      </w:pPr>
      <w:r w:rsidRPr="00EE7A43">
        <w:rPr>
          <w:rFonts w:asciiTheme="minorHAnsi" w:hAnsiTheme="minorHAnsi" w:cstheme="minorHAnsi"/>
          <w:sz w:val="22"/>
          <w:szCs w:val="22"/>
        </w:rPr>
        <w:t>Improved backup and recovery services</w:t>
      </w: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b/>
          <w:bCs/>
          <w:sz w:val="22"/>
          <w:szCs w:val="22"/>
        </w:rPr>
        <w:t>Disadvantages of Database Systems</w:t>
      </w:r>
    </w:p>
    <w:p w:rsidR="00DC2F6B" w:rsidRPr="00EE7A43" w:rsidRDefault="00DC2F6B" w:rsidP="00DC2F6B">
      <w:pPr>
        <w:pStyle w:val="DefaultText"/>
        <w:numPr>
          <w:ilvl w:val="0"/>
          <w:numId w:val="22"/>
        </w:numPr>
        <w:rPr>
          <w:rFonts w:asciiTheme="minorHAnsi" w:hAnsiTheme="minorHAnsi" w:cstheme="minorHAnsi"/>
          <w:sz w:val="22"/>
          <w:szCs w:val="22"/>
        </w:rPr>
      </w:pPr>
      <w:r w:rsidRPr="00EE7A43">
        <w:rPr>
          <w:rFonts w:asciiTheme="minorHAnsi" w:hAnsiTheme="minorHAnsi" w:cstheme="minorHAnsi"/>
          <w:sz w:val="22"/>
          <w:szCs w:val="22"/>
        </w:rPr>
        <w:t xml:space="preserve">Complexity </w:t>
      </w:r>
      <w:r w:rsidRPr="00EE7A43">
        <w:rPr>
          <w:rFonts w:asciiTheme="minorHAnsi" w:hAnsiTheme="minorHAnsi" w:cstheme="minorHAnsi"/>
          <w:i/>
          <w:iCs/>
          <w:sz w:val="22"/>
          <w:szCs w:val="22"/>
        </w:rPr>
        <w:t>(all user of the database must have knowledge, to take full advantage, else failure to understand can lead to bad design decisions, and most of all be disastrous to an organisation)</w:t>
      </w:r>
    </w:p>
    <w:p w:rsidR="00DC2F6B" w:rsidRPr="00EE7A43" w:rsidRDefault="00DC2F6B" w:rsidP="00DC2F6B">
      <w:pPr>
        <w:pStyle w:val="DefaultText"/>
        <w:numPr>
          <w:ilvl w:val="0"/>
          <w:numId w:val="23"/>
        </w:numPr>
        <w:rPr>
          <w:rFonts w:asciiTheme="minorHAnsi" w:hAnsiTheme="minorHAnsi" w:cstheme="minorHAnsi"/>
          <w:sz w:val="22"/>
          <w:szCs w:val="22"/>
        </w:rPr>
      </w:pPr>
      <w:r w:rsidRPr="00EE7A43">
        <w:rPr>
          <w:rFonts w:asciiTheme="minorHAnsi" w:hAnsiTheme="minorHAnsi" w:cstheme="minorHAnsi"/>
          <w:sz w:val="22"/>
          <w:szCs w:val="22"/>
        </w:rPr>
        <w:t>Size</w:t>
      </w:r>
    </w:p>
    <w:p w:rsidR="00DC2F6B" w:rsidRPr="00EE7A43" w:rsidRDefault="00DC2F6B" w:rsidP="00DC2F6B">
      <w:pPr>
        <w:pStyle w:val="DefaultText"/>
        <w:numPr>
          <w:ilvl w:val="0"/>
          <w:numId w:val="24"/>
        </w:numPr>
        <w:rPr>
          <w:rFonts w:asciiTheme="minorHAnsi" w:hAnsiTheme="minorHAnsi" w:cstheme="minorHAnsi"/>
          <w:sz w:val="22"/>
          <w:szCs w:val="22"/>
        </w:rPr>
      </w:pPr>
      <w:r w:rsidRPr="00EE7A43">
        <w:rPr>
          <w:rFonts w:asciiTheme="minorHAnsi" w:hAnsiTheme="minorHAnsi" w:cstheme="minorHAnsi"/>
          <w:sz w:val="22"/>
          <w:szCs w:val="22"/>
        </w:rPr>
        <w:t>Cost of DBMS</w:t>
      </w:r>
    </w:p>
    <w:p w:rsidR="00DC2F6B" w:rsidRPr="00EE7A43" w:rsidRDefault="00DC2F6B" w:rsidP="00DC2F6B">
      <w:pPr>
        <w:pStyle w:val="DefaultText"/>
        <w:numPr>
          <w:ilvl w:val="0"/>
          <w:numId w:val="25"/>
        </w:numPr>
        <w:rPr>
          <w:rFonts w:asciiTheme="minorHAnsi" w:hAnsiTheme="minorHAnsi" w:cstheme="minorHAnsi"/>
          <w:sz w:val="22"/>
          <w:szCs w:val="22"/>
        </w:rPr>
      </w:pPr>
      <w:r w:rsidRPr="00EE7A43">
        <w:rPr>
          <w:rFonts w:asciiTheme="minorHAnsi" w:hAnsiTheme="minorHAnsi" w:cstheme="minorHAnsi"/>
          <w:sz w:val="22"/>
          <w:szCs w:val="22"/>
        </w:rPr>
        <w:t>Additional hardware costs</w:t>
      </w:r>
    </w:p>
    <w:p w:rsidR="00DC2F6B" w:rsidRPr="00EE7A43" w:rsidRDefault="00DC2F6B" w:rsidP="00DC2F6B">
      <w:pPr>
        <w:pStyle w:val="DefaultText"/>
        <w:numPr>
          <w:ilvl w:val="0"/>
          <w:numId w:val="26"/>
        </w:numPr>
        <w:rPr>
          <w:rFonts w:asciiTheme="minorHAnsi" w:hAnsiTheme="minorHAnsi" w:cstheme="minorHAnsi"/>
          <w:sz w:val="22"/>
          <w:szCs w:val="22"/>
        </w:rPr>
      </w:pPr>
      <w:r w:rsidRPr="00EE7A43">
        <w:rPr>
          <w:rFonts w:asciiTheme="minorHAnsi" w:hAnsiTheme="minorHAnsi" w:cstheme="minorHAnsi"/>
          <w:sz w:val="22"/>
          <w:szCs w:val="22"/>
        </w:rPr>
        <w:t>Cost of conversion</w:t>
      </w:r>
    </w:p>
    <w:p w:rsidR="00DC2F6B" w:rsidRPr="00EE7A43" w:rsidRDefault="00DC2F6B" w:rsidP="00DC2F6B">
      <w:pPr>
        <w:pStyle w:val="DefaultText"/>
        <w:numPr>
          <w:ilvl w:val="0"/>
          <w:numId w:val="27"/>
        </w:numPr>
        <w:rPr>
          <w:rFonts w:asciiTheme="minorHAnsi" w:hAnsiTheme="minorHAnsi" w:cstheme="minorHAnsi"/>
          <w:sz w:val="22"/>
          <w:szCs w:val="22"/>
        </w:rPr>
      </w:pPr>
      <w:r w:rsidRPr="00EE7A43">
        <w:rPr>
          <w:rFonts w:asciiTheme="minorHAnsi" w:hAnsiTheme="minorHAnsi" w:cstheme="minorHAnsi"/>
          <w:sz w:val="22"/>
          <w:szCs w:val="22"/>
        </w:rPr>
        <w:t>Performance</w:t>
      </w:r>
    </w:p>
    <w:p w:rsidR="00DC2F6B" w:rsidRPr="00EE7A43" w:rsidRDefault="00DC2F6B" w:rsidP="00DC2F6B">
      <w:pPr>
        <w:pStyle w:val="DefaultText"/>
        <w:numPr>
          <w:ilvl w:val="0"/>
          <w:numId w:val="28"/>
        </w:numPr>
        <w:rPr>
          <w:rFonts w:asciiTheme="minorHAnsi" w:hAnsiTheme="minorHAnsi" w:cstheme="minorHAnsi"/>
          <w:i/>
          <w:iCs/>
          <w:sz w:val="22"/>
          <w:szCs w:val="22"/>
        </w:rPr>
      </w:pPr>
      <w:r w:rsidRPr="00EE7A43">
        <w:rPr>
          <w:rFonts w:asciiTheme="minorHAnsi" w:hAnsiTheme="minorHAnsi" w:cstheme="minorHAnsi"/>
          <w:sz w:val="22"/>
          <w:szCs w:val="22"/>
        </w:rPr>
        <w:t>Higher impact of a failure (</w:t>
      </w:r>
      <w:r w:rsidRPr="00EE7A43">
        <w:rPr>
          <w:rFonts w:asciiTheme="minorHAnsi" w:hAnsiTheme="minorHAnsi" w:cstheme="minorHAnsi"/>
          <w:i/>
          <w:iCs/>
          <w:sz w:val="22"/>
          <w:szCs w:val="22"/>
        </w:rPr>
        <w:t xml:space="preserve">in the case of a break down, </w:t>
      </w:r>
      <w:proofErr w:type="spellStart"/>
      <w:r w:rsidRPr="00EE7A43">
        <w:rPr>
          <w:rFonts w:asciiTheme="minorHAnsi" w:hAnsiTheme="minorHAnsi" w:cstheme="minorHAnsi"/>
          <w:i/>
          <w:iCs/>
          <w:sz w:val="22"/>
          <w:szCs w:val="22"/>
        </w:rPr>
        <w:t>centralisation</w:t>
      </w:r>
      <w:proofErr w:type="spellEnd"/>
      <w:r w:rsidRPr="00EE7A43">
        <w:rPr>
          <w:rFonts w:asciiTheme="minorHAnsi" w:hAnsiTheme="minorHAnsi" w:cstheme="minorHAnsi"/>
          <w:i/>
          <w:iCs/>
          <w:sz w:val="22"/>
          <w:szCs w:val="22"/>
        </w:rPr>
        <w:t xml:space="preserve"> of resources, can lead to a halt for all concerned)</w:t>
      </w:r>
    </w:p>
    <w:p w:rsidR="00DC2F6B" w:rsidRPr="00EE7A43" w:rsidRDefault="00DC2F6B" w:rsidP="00F0400A">
      <w:pPr>
        <w:pStyle w:val="DefaultText"/>
        <w:rPr>
          <w:rFonts w:asciiTheme="minorHAnsi" w:hAnsiTheme="minorHAnsi" w:cstheme="minorHAnsi"/>
          <w:i/>
          <w:iCs/>
          <w:sz w:val="22"/>
          <w:szCs w:val="22"/>
        </w:rPr>
      </w:pPr>
    </w:p>
    <w:p w:rsidR="00DC2F6B" w:rsidRPr="00EE7A43" w:rsidRDefault="00DC2F6B" w:rsidP="00F0400A">
      <w:pPr>
        <w:pStyle w:val="DefaultText"/>
        <w:rPr>
          <w:rFonts w:asciiTheme="minorHAnsi" w:hAnsiTheme="minorHAnsi" w:cstheme="minorHAnsi"/>
          <w:b/>
          <w:bCs/>
          <w:sz w:val="22"/>
          <w:szCs w:val="22"/>
        </w:rPr>
      </w:pPr>
      <w:r w:rsidRPr="00EE7A43">
        <w:rPr>
          <w:rFonts w:asciiTheme="minorHAnsi" w:hAnsiTheme="minorHAnsi" w:cstheme="minorHAnsi"/>
          <w:sz w:val="22"/>
          <w:szCs w:val="22"/>
        </w:rPr>
        <w:br w:type="page"/>
      </w:r>
      <w:r w:rsidRPr="00EE7A43">
        <w:rPr>
          <w:rFonts w:asciiTheme="minorHAnsi" w:hAnsiTheme="minorHAnsi" w:cstheme="minorHAnsi"/>
          <w:b/>
          <w:bCs/>
          <w:sz w:val="22"/>
          <w:szCs w:val="22"/>
        </w:rPr>
        <w:lastRenderedPageBreak/>
        <w:t>Three-Level ANSI-SPARC Architecture</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 xml:space="preserve">The fundamental point is the identification of three levels of abstraction; that is: </w:t>
      </w:r>
    </w:p>
    <w:p w:rsidR="00DC2F6B" w:rsidRPr="00EE7A43" w:rsidRDefault="00DC2F6B" w:rsidP="00DC2F6B">
      <w:pPr>
        <w:pStyle w:val="DefaultText"/>
        <w:numPr>
          <w:ilvl w:val="0"/>
          <w:numId w:val="29"/>
        </w:numPr>
        <w:rPr>
          <w:rFonts w:asciiTheme="minorHAnsi" w:hAnsiTheme="minorHAnsi" w:cstheme="minorHAnsi"/>
          <w:sz w:val="22"/>
          <w:szCs w:val="22"/>
        </w:rPr>
      </w:pPr>
      <w:r w:rsidRPr="00EE7A43">
        <w:rPr>
          <w:rFonts w:asciiTheme="minorHAnsi" w:hAnsiTheme="minorHAnsi" w:cstheme="minorHAnsi"/>
          <w:b/>
          <w:bCs/>
          <w:sz w:val="22"/>
          <w:szCs w:val="22"/>
        </w:rPr>
        <w:t>EXTERNAL (highest level)</w:t>
      </w:r>
    </w:p>
    <w:p w:rsidR="00DC2F6B" w:rsidRPr="00EE7A43" w:rsidRDefault="00DC2F6B" w:rsidP="00F0400A">
      <w:pPr>
        <w:pStyle w:val="DefaultText"/>
        <w:numPr>
          <w:ilvl w:val="12"/>
          <w:numId w:val="0"/>
        </w:numPr>
        <w:ind w:left="360"/>
        <w:rPr>
          <w:rFonts w:asciiTheme="minorHAnsi" w:hAnsiTheme="minorHAnsi" w:cstheme="minorHAnsi"/>
          <w:sz w:val="22"/>
          <w:szCs w:val="22"/>
        </w:rPr>
      </w:pPr>
      <w:r w:rsidRPr="00EE7A43">
        <w:rPr>
          <w:rFonts w:asciiTheme="minorHAnsi" w:hAnsiTheme="minorHAnsi" w:cstheme="minorHAnsi"/>
          <w:sz w:val="22"/>
          <w:szCs w:val="22"/>
        </w:rPr>
        <w:t>Users view of the database</w:t>
      </w:r>
    </w:p>
    <w:p w:rsidR="00DC2F6B" w:rsidRPr="00EE7A43" w:rsidRDefault="00DC2F6B" w:rsidP="00F0400A">
      <w:pPr>
        <w:pStyle w:val="DefaultText"/>
        <w:numPr>
          <w:ilvl w:val="12"/>
          <w:numId w:val="0"/>
        </w:numPr>
        <w:ind w:left="360"/>
        <w:rPr>
          <w:rFonts w:asciiTheme="minorHAnsi" w:hAnsiTheme="minorHAnsi" w:cstheme="minorHAnsi"/>
          <w:sz w:val="22"/>
          <w:szCs w:val="22"/>
        </w:rPr>
      </w:pPr>
      <w:proofErr w:type="spellStart"/>
      <w:proofErr w:type="gramStart"/>
      <w:r w:rsidRPr="00EE7A43">
        <w:rPr>
          <w:rFonts w:asciiTheme="minorHAnsi" w:hAnsiTheme="minorHAnsi" w:cstheme="minorHAnsi"/>
          <w:sz w:val="22"/>
          <w:szCs w:val="22"/>
        </w:rPr>
        <w:t>Customised</w:t>
      </w:r>
      <w:proofErr w:type="spellEnd"/>
      <w:r w:rsidRPr="00EE7A43">
        <w:rPr>
          <w:rFonts w:asciiTheme="minorHAnsi" w:hAnsiTheme="minorHAnsi" w:cstheme="minorHAnsi"/>
          <w:sz w:val="22"/>
          <w:szCs w:val="22"/>
        </w:rPr>
        <w:t xml:space="preserve"> view of data that is relevant to a particular user.</w:t>
      </w:r>
      <w:proofErr w:type="gramEnd"/>
      <w:r w:rsidRPr="00EE7A43">
        <w:rPr>
          <w:rFonts w:asciiTheme="minorHAnsi" w:hAnsiTheme="minorHAnsi" w:cstheme="minorHAnsi"/>
          <w:sz w:val="22"/>
          <w:szCs w:val="22"/>
        </w:rPr>
        <w:t xml:space="preserve"> </w:t>
      </w:r>
    </w:p>
    <w:p w:rsidR="00DC2F6B" w:rsidRPr="00EE7A43" w:rsidRDefault="00DC2F6B" w:rsidP="00DC2F6B">
      <w:pPr>
        <w:pStyle w:val="DefaultText"/>
        <w:numPr>
          <w:ilvl w:val="0"/>
          <w:numId w:val="30"/>
        </w:numPr>
        <w:rPr>
          <w:rFonts w:asciiTheme="minorHAnsi" w:hAnsiTheme="minorHAnsi" w:cstheme="minorHAnsi"/>
          <w:sz w:val="22"/>
          <w:szCs w:val="22"/>
        </w:rPr>
      </w:pPr>
      <w:r w:rsidRPr="00EE7A43">
        <w:rPr>
          <w:rFonts w:asciiTheme="minorHAnsi" w:hAnsiTheme="minorHAnsi" w:cstheme="minorHAnsi"/>
          <w:b/>
          <w:bCs/>
          <w:sz w:val="22"/>
          <w:szCs w:val="22"/>
        </w:rPr>
        <w:t>CONCEPTUAL</w:t>
      </w:r>
    </w:p>
    <w:p w:rsidR="00DC2F6B" w:rsidRPr="00EE7A43" w:rsidRDefault="00DC2F6B" w:rsidP="00F0400A">
      <w:pPr>
        <w:pStyle w:val="DefaultText"/>
        <w:numPr>
          <w:ilvl w:val="12"/>
          <w:numId w:val="0"/>
        </w:numPr>
        <w:ind w:left="360"/>
        <w:rPr>
          <w:rFonts w:asciiTheme="minorHAnsi" w:hAnsiTheme="minorHAnsi" w:cstheme="minorHAnsi"/>
          <w:sz w:val="22"/>
          <w:szCs w:val="22"/>
        </w:rPr>
      </w:pPr>
      <w:proofErr w:type="gramStart"/>
      <w:r w:rsidRPr="00EE7A43">
        <w:rPr>
          <w:rFonts w:asciiTheme="minorHAnsi" w:hAnsiTheme="minorHAnsi" w:cstheme="minorHAnsi"/>
          <w:sz w:val="22"/>
          <w:szCs w:val="22"/>
        </w:rPr>
        <w:t>The logical structure of the entire database seen by the DBA.</w:t>
      </w:r>
      <w:proofErr w:type="gramEnd"/>
      <w:r w:rsidRPr="00EE7A43">
        <w:rPr>
          <w:rFonts w:asciiTheme="minorHAnsi" w:hAnsiTheme="minorHAnsi" w:cstheme="minorHAnsi"/>
          <w:sz w:val="22"/>
          <w:szCs w:val="22"/>
        </w:rPr>
        <w:t xml:space="preserve"> The </w:t>
      </w:r>
      <w:proofErr w:type="gramStart"/>
      <w:r w:rsidRPr="00EE7A43">
        <w:rPr>
          <w:rFonts w:asciiTheme="minorHAnsi" w:hAnsiTheme="minorHAnsi" w:cstheme="minorHAnsi"/>
          <w:sz w:val="22"/>
          <w:szCs w:val="22"/>
        </w:rPr>
        <w:t>conceptual  level</w:t>
      </w:r>
      <w:proofErr w:type="gramEnd"/>
      <w:r w:rsidRPr="00EE7A43">
        <w:rPr>
          <w:rFonts w:asciiTheme="minorHAnsi" w:hAnsiTheme="minorHAnsi" w:cstheme="minorHAnsi"/>
          <w:sz w:val="22"/>
          <w:szCs w:val="22"/>
        </w:rPr>
        <w:t xml:space="preserve">  represent: </w:t>
      </w:r>
    </w:p>
    <w:p w:rsidR="00DC2F6B" w:rsidRPr="00EE7A43" w:rsidRDefault="00DC2F6B" w:rsidP="00DC2F6B">
      <w:pPr>
        <w:pStyle w:val="DefaultText"/>
        <w:numPr>
          <w:ilvl w:val="0"/>
          <w:numId w:val="31"/>
        </w:numPr>
        <w:rPr>
          <w:rFonts w:asciiTheme="minorHAnsi" w:hAnsiTheme="minorHAnsi" w:cstheme="minorHAnsi"/>
          <w:sz w:val="22"/>
          <w:szCs w:val="22"/>
        </w:rPr>
      </w:pPr>
      <w:r w:rsidRPr="00EE7A43">
        <w:rPr>
          <w:rFonts w:asciiTheme="minorHAnsi" w:hAnsiTheme="minorHAnsi" w:cstheme="minorHAnsi"/>
          <w:sz w:val="22"/>
          <w:szCs w:val="22"/>
        </w:rPr>
        <w:t xml:space="preserve">All entities their attributes and their relationship </w:t>
      </w:r>
    </w:p>
    <w:p w:rsidR="00DC2F6B" w:rsidRPr="00EE7A43" w:rsidRDefault="00DC2F6B" w:rsidP="00DC2F6B">
      <w:pPr>
        <w:pStyle w:val="DefaultText"/>
        <w:numPr>
          <w:ilvl w:val="0"/>
          <w:numId w:val="32"/>
        </w:numPr>
        <w:rPr>
          <w:rFonts w:asciiTheme="minorHAnsi" w:hAnsiTheme="minorHAnsi" w:cstheme="minorHAnsi"/>
          <w:sz w:val="22"/>
          <w:szCs w:val="22"/>
        </w:rPr>
      </w:pPr>
      <w:r w:rsidRPr="00EE7A43">
        <w:rPr>
          <w:rFonts w:asciiTheme="minorHAnsi" w:hAnsiTheme="minorHAnsi" w:cstheme="minorHAnsi"/>
          <w:sz w:val="22"/>
          <w:szCs w:val="22"/>
        </w:rPr>
        <w:t xml:space="preserve">The constraints on the data </w:t>
      </w:r>
    </w:p>
    <w:p w:rsidR="00DC2F6B" w:rsidRPr="00EE7A43" w:rsidRDefault="00DC2F6B" w:rsidP="00DC2F6B">
      <w:pPr>
        <w:pStyle w:val="DefaultText"/>
        <w:numPr>
          <w:ilvl w:val="0"/>
          <w:numId w:val="33"/>
        </w:numPr>
        <w:rPr>
          <w:rFonts w:asciiTheme="minorHAnsi" w:hAnsiTheme="minorHAnsi" w:cstheme="minorHAnsi"/>
          <w:sz w:val="22"/>
          <w:szCs w:val="22"/>
        </w:rPr>
      </w:pPr>
      <w:r w:rsidRPr="00EE7A43">
        <w:rPr>
          <w:rFonts w:asciiTheme="minorHAnsi" w:hAnsiTheme="minorHAnsi" w:cstheme="minorHAnsi"/>
          <w:sz w:val="22"/>
          <w:szCs w:val="22"/>
        </w:rPr>
        <w:t>Semantic information about the data</w:t>
      </w:r>
    </w:p>
    <w:p w:rsidR="00DC2F6B" w:rsidRPr="00EE7A43" w:rsidRDefault="00DC2F6B" w:rsidP="00DC2F6B">
      <w:pPr>
        <w:pStyle w:val="DefaultText"/>
        <w:numPr>
          <w:ilvl w:val="0"/>
          <w:numId w:val="34"/>
        </w:numPr>
        <w:rPr>
          <w:rFonts w:asciiTheme="minorHAnsi" w:hAnsiTheme="minorHAnsi" w:cstheme="minorHAnsi"/>
          <w:sz w:val="22"/>
          <w:szCs w:val="22"/>
        </w:rPr>
      </w:pPr>
      <w:r w:rsidRPr="00EE7A43">
        <w:rPr>
          <w:rFonts w:asciiTheme="minorHAnsi" w:hAnsiTheme="minorHAnsi" w:cstheme="minorHAnsi"/>
          <w:sz w:val="22"/>
          <w:szCs w:val="22"/>
        </w:rPr>
        <w:t>Security and integrity information.</w:t>
      </w:r>
    </w:p>
    <w:p w:rsidR="00DC2F6B" w:rsidRPr="00EE7A43" w:rsidRDefault="00DC2F6B" w:rsidP="00DC2F6B">
      <w:pPr>
        <w:pStyle w:val="DefaultText"/>
        <w:numPr>
          <w:ilvl w:val="0"/>
          <w:numId w:val="35"/>
        </w:numPr>
        <w:rPr>
          <w:rFonts w:asciiTheme="minorHAnsi" w:hAnsiTheme="minorHAnsi" w:cstheme="minorHAnsi"/>
          <w:sz w:val="22"/>
          <w:szCs w:val="22"/>
        </w:rPr>
      </w:pPr>
      <w:r w:rsidRPr="00EE7A43">
        <w:rPr>
          <w:rFonts w:asciiTheme="minorHAnsi" w:hAnsiTheme="minorHAnsi" w:cstheme="minorHAnsi"/>
          <w:b/>
          <w:bCs/>
          <w:sz w:val="22"/>
          <w:szCs w:val="22"/>
        </w:rPr>
        <w:t>INTERNAL (lowest level)</w:t>
      </w:r>
    </w:p>
    <w:p w:rsidR="00DC2F6B" w:rsidRPr="00EE7A43" w:rsidRDefault="00DC2F6B" w:rsidP="00F0400A">
      <w:pPr>
        <w:pStyle w:val="DefaultText"/>
        <w:numPr>
          <w:ilvl w:val="12"/>
          <w:numId w:val="0"/>
        </w:numPr>
        <w:ind w:left="360"/>
        <w:rPr>
          <w:rFonts w:asciiTheme="minorHAnsi" w:hAnsiTheme="minorHAnsi" w:cstheme="minorHAnsi"/>
          <w:sz w:val="22"/>
          <w:szCs w:val="22"/>
        </w:rPr>
      </w:pPr>
      <w:proofErr w:type="gramStart"/>
      <w:r w:rsidRPr="00EE7A43">
        <w:rPr>
          <w:rFonts w:asciiTheme="minorHAnsi" w:hAnsiTheme="minorHAnsi" w:cstheme="minorHAnsi"/>
          <w:sz w:val="22"/>
          <w:szCs w:val="22"/>
        </w:rPr>
        <w:t>The physical representation of the database.</w:t>
      </w:r>
      <w:proofErr w:type="gramEnd"/>
      <w:r w:rsidRPr="00EE7A43">
        <w:rPr>
          <w:rFonts w:asciiTheme="minorHAnsi" w:hAnsiTheme="minorHAnsi" w:cstheme="minorHAnsi"/>
          <w:sz w:val="22"/>
          <w:szCs w:val="22"/>
        </w:rPr>
        <w:t xml:space="preserve"> This level describes how data is </w:t>
      </w:r>
      <w:proofErr w:type="gramStart"/>
      <w:r w:rsidRPr="00EE7A43">
        <w:rPr>
          <w:rFonts w:asciiTheme="minorHAnsi" w:hAnsiTheme="minorHAnsi" w:cstheme="minorHAnsi"/>
          <w:sz w:val="22"/>
          <w:szCs w:val="22"/>
        </w:rPr>
        <w:t>stored  in</w:t>
      </w:r>
      <w:proofErr w:type="gramEnd"/>
      <w:r w:rsidRPr="00EE7A43">
        <w:rPr>
          <w:rFonts w:asciiTheme="minorHAnsi" w:hAnsiTheme="minorHAnsi" w:cstheme="minorHAnsi"/>
          <w:sz w:val="22"/>
          <w:szCs w:val="22"/>
        </w:rPr>
        <w:t xml:space="preserve"> the database. It interfaces with the operating system access methods (file management techniques for storing and retrieving data records) to place data on the storage devices, build indexes etc.</w:t>
      </w:r>
    </w:p>
    <w:p w:rsidR="00DC2F6B" w:rsidRPr="00EE7A43" w:rsidRDefault="00DC2F6B" w:rsidP="00F0400A">
      <w:pPr>
        <w:pStyle w:val="DefaultText"/>
        <w:numPr>
          <w:ilvl w:val="12"/>
          <w:numId w:val="0"/>
        </w:numPr>
        <w:ind w:left="360"/>
        <w:rPr>
          <w:rFonts w:asciiTheme="minorHAnsi" w:hAnsiTheme="minorHAnsi" w:cstheme="minorHAnsi"/>
          <w:sz w:val="22"/>
          <w:szCs w:val="22"/>
        </w:rPr>
      </w:pPr>
      <w:r w:rsidRPr="00EE7A43">
        <w:rPr>
          <w:rFonts w:asciiTheme="minorHAnsi" w:hAnsiTheme="minorHAnsi" w:cstheme="minorHAnsi"/>
          <w:sz w:val="22"/>
          <w:szCs w:val="22"/>
        </w:rPr>
        <w:t>The internal level is concerned with such things as:</w:t>
      </w:r>
    </w:p>
    <w:p w:rsidR="00DC2F6B" w:rsidRPr="00EE7A43" w:rsidRDefault="00DC2F6B" w:rsidP="00DC2F6B">
      <w:pPr>
        <w:pStyle w:val="DefaultText"/>
        <w:numPr>
          <w:ilvl w:val="0"/>
          <w:numId w:val="36"/>
        </w:numPr>
        <w:rPr>
          <w:rFonts w:asciiTheme="minorHAnsi" w:hAnsiTheme="minorHAnsi" w:cstheme="minorHAnsi"/>
          <w:sz w:val="22"/>
          <w:szCs w:val="22"/>
        </w:rPr>
      </w:pPr>
      <w:r w:rsidRPr="00EE7A43">
        <w:rPr>
          <w:rFonts w:asciiTheme="minorHAnsi" w:hAnsiTheme="minorHAnsi" w:cstheme="minorHAnsi"/>
          <w:sz w:val="22"/>
          <w:szCs w:val="22"/>
        </w:rPr>
        <w:t>Storage space allocation for data and indexes;</w:t>
      </w:r>
    </w:p>
    <w:p w:rsidR="00DC2F6B" w:rsidRPr="00EE7A43" w:rsidRDefault="00DC2F6B" w:rsidP="00DC2F6B">
      <w:pPr>
        <w:pStyle w:val="DefaultText"/>
        <w:numPr>
          <w:ilvl w:val="0"/>
          <w:numId w:val="37"/>
        </w:numPr>
        <w:rPr>
          <w:rFonts w:asciiTheme="minorHAnsi" w:hAnsiTheme="minorHAnsi" w:cstheme="minorHAnsi"/>
          <w:sz w:val="22"/>
          <w:szCs w:val="22"/>
        </w:rPr>
      </w:pPr>
      <w:r w:rsidRPr="00EE7A43">
        <w:rPr>
          <w:rFonts w:asciiTheme="minorHAnsi" w:hAnsiTheme="minorHAnsi" w:cstheme="minorHAnsi"/>
          <w:sz w:val="22"/>
          <w:szCs w:val="22"/>
        </w:rPr>
        <w:t>Record descriptions for storage (with stored sizes for data items);</w:t>
      </w:r>
    </w:p>
    <w:p w:rsidR="00DC2F6B" w:rsidRPr="00EE7A43" w:rsidRDefault="00DC2F6B" w:rsidP="00DC2F6B">
      <w:pPr>
        <w:pStyle w:val="DefaultText"/>
        <w:numPr>
          <w:ilvl w:val="0"/>
          <w:numId w:val="38"/>
        </w:numPr>
        <w:rPr>
          <w:rFonts w:asciiTheme="minorHAnsi" w:hAnsiTheme="minorHAnsi" w:cstheme="minorHAnsi"/>
          <w:sz w:val="22"/>
          <w:szCs w:val="22"/>
        </w:rPr>
      </w:pPr>
      <w:r w:rsidRPr="00EE7A43">
        <w:rPr>
          <w:rFonts w:asciiTheme="minorHAnsi" w:hAnsiTheme="minorHAnsi" w:cstheme="minorHAnsi"/>
          <w:sz w:val="22"/>
          <w:szCs w:val="22"/>
        </w:rPr>
        <w:t xml:space="preserve">Record placement </w:t>
      </w:r>
    </w:p>
    <w:p w:rsidR="00DC2F6B" w:rsidRPr="00EE7A43" w:rsidRDefault="00DC2F6B" w:rsidP="00DC2F6B">
      <w:pPr>
        <w:pStyle w:val="DefaultText"/>
        <w:numPr>
          <w:ilvl w:val="0"/>
          <w:numId w:val="39"/>
        </w:numPr>
        <w:rPr>
          <w:rFonts w:asciiTheme="minorHAnsi" w:hAnsiTheme="minorHAnsi" w:cstheme="minorHAnsi"/>
          <w:sz w:val="22"/>
          <w:szCs w:val="22"/>
        </w:rPr>
      </w:pPr>
      <w:r w:rsidRPr="00EE7A43">
        <w:rPr>
          <w:rFonts w:asciiTheme="minorHAnsi" w:hAnsiTheme="minorHAnsi" w:cstheme="minorHAnsi"/>
          <w:sz w:val="22"/>
          <w:szCs w:val="22"/>
        </w:rPr>
        <w:t>Data compression and data encryption techniques.</w:t>
      </w:r>
    </w:p>
    <w:p w:rsidR="00DC2F6B" w:rsidRPr="00EE7A43" w:rsidRDefault="00DC2F6B" w:rsidP="00F0400A">
      <w:pPr>
        <w:pStyle w:val="DefaultText"/>
        <w:numPr>
          <w:ilvl w:val="12"/>
          <w:numId w:val="0"/>
        </w:numPr>
        <w:ind w:left="720" w:hanging="360"/>
        <w:rPr>
          <w:rFonts w:asciiTheme="minorHAnsi" w:hAnsiTheme="minorHAnsi" w:cstheme="minorHAnsi"/>
          <w:sz w:val="22"/>
          <w:szCs w:val="22"/>
        </w:rPr>
      </w:pPr>
      <w:r w:rsidRPr="00EE7A43">
        <w:rPr>
          <w:rFonts w:asciiTheme="minorHAnsi" w:hAnsiTheme="minorHAnsi" w:cstheme="minorHAnsi"/>
          <w:sz w:val="22"/>
          <w:szCs w:val="22"/>
        </w:rPr>
        <w:tab/>
      </w:r>
    </w:p>
    <w:p w:rsidR="00DC2F6B" w:rsidRPr="00EE7A43" w:rsidRDefault="00DC2F6B" w:rsidP="00F0400A">
      <w:pPr>
        <w:pStyle w:val="DefaultText"/>
        <w:numPr>
          <w:ilvl w:val="12"/>
          <w:numId w:val="0"/>
        </w:numPr>
        <w:rPr>
          <w:rFonts w:asciiTheme="minorHAnsi" w:hAnsiTheme="minorHAnsi" w:cstheme="minorHAnsi"/>
          <w:sz w:val="22"/>
          <w:szCs w:val="22"/>
        </w:rPr>
      </w:pPr>
      <w:r w:rsidRPr="00EE7A43">
        <w:rPr>
          <w:rFonts w:asciiTheme="minorHAnsi" w:hAnsiTheme="minorHAnsi" w:cstheme="minorHAnsi"/>
          <w:sz w:val="22"/>
          <w:szCs w:val="22"/>
        </w:rPr>
        <w:t xml:space="preserve">Below this level there is physical level that is managed by the operating system under the directions of the DBMS </w:t>
      </w: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b/>
          <w:bCs/>
          <w:sz w:val="22"/>
          <w:szCs w:val="22"/>
        </w:rPr>
        <w:t>Schemas</w:t>
      </w:r>
    </w:p>
    <w:p w:rsidR="00DC2F6B" w:rsidRPr="00EE7A43" w:rsidRDefault="00DC2F6B" w:rsidP="00DC2F6B">
      <w:pPr>
        <w:pStyle w:val="DefaultText"/>
        <w:numPr>
          <w:ilvl w:val="0"/>
          <w:numId w:val="40"/>
        </w:numPr>
        <w:rPr>
          <w:rFonts w:asciiTheme="minorHAnsi" w:hAnsiTheme="minorHAnsi" w:cstheme="minorHAnsi"/>
          <w:sz w:val="22"/>
          <w:szCs w:val="22"/>
        </w:rPr>
      </w:pPr>
      <w:r w:rsidRPr="00EE7A43">
        <w:rPr>
          <w:rFonts w:asciiTheme="minorHAnsi" w:hAnsiTheme="minorHAnsi" w:cstheme="minorHAnsi"/>
          <w:sz w:val="22"/>
          <w:szCs w:val="22"/>
        </w:rPr>
        <w:t>The overall description of the database is called database schema.</w:t>
      </w:r>
    </w:p>
    <w:p w:rsidR="00DC2F6B" w:rsidRPr="00EE7A43" w:rsidRDefault="00DC2F6B" w:rsidP="00DC2F6B">
      <w:pPr>
        <w:pStyle w:val="DefaultText"/>
        <w:numPr>
          <w:ilvl w:val="0"/>
          <w:numId w:val="41"/>
        </w:numPr>
        <w:rPr>
          <w:rFonts w:asciiTheme="minorHAnsi" w:hAnsiTheme="minorHAnsi" w:cstheme="minorHAnsi"/>
          <w:sz w:val="22"/>
          <w:szCs w:val="22"/>
        </w:rPr>
      </w:pPr>
      <w:r w:rsidRPr="00EE7A43">
        <w:rPr>
          <w:rFonts w:asciiTheme="minorHAnsi" w:hAnsiTheme="minorHAnsi" w:cstheme="minorHAnsi"/>
          <w:sz w:val="22"/>
          <w:szCs w:val="22"/>
        </w:rPr>
        <w:t>There are three types of schemas, which are defined according to the level of abstractions (internal, conceptual and external)</w:t>
      </w:r>
    </w:p>
    <w:p w:rsidR="00DC2F6B" w:rsidRPr="00EE7A43" w:rsidRDefault="00DC2F6B" w:rsidP="00F0400A">
      <w:pPr>
        <w:pStyle w:val="DefaultText"/>
        <w:rPr>
          <w:rFonts w:asciiTheme="minorHAnsi" w:hAnsiTheme="minorHAnsi" w:cstheme="minorHAnsi"/>
          <w:b/>
          <w:bCs/>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b/>
          <w:bCs/>
          <w:sz w:val="22"/>
          <w:szCs w:val="22"/>
        </w:rPr>
        <w:t>Database Language</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 xml:space="preserve">The DBMS is the software </w:t>
      </w:r>
      <w:proofErr w:type="gramStart"/>
      <w:r w:rsidRPr="00EE7A43">
        <w:rPr>
          <w:rFonts w:asciiTheme="minorHAnsi" w:hAnsiTheme="minorHAnsi" w:cstheme="minorHAnsi"/>
          <w:sz w:val="22"/>
          <w:szCs w:val="22"/>
        </w:rPr>
        <w:t>the interacts</w:t>
      </w:r>
      <w:proofErr w:type="gramEnd"/>
      <w:r w:rsidRPr="00EE7A43">
        <w:rPr>
          <w:rFonts w:asciiTheme="minorHAnsi" w:hAnsiTheme="minorHAnsi" w:cstheme="minorHAnsi"/>
          <w:sz w:val="22"/>
          <w:szCs w:val="22"/>
        </w:rPr>
        <w:t xml:space="preserve"> with the users' application programs and the database. A data sub language consists of two parts:</w:t>
      </w:r>
    </w:p>
    <w:p w:rsidR="00DC2F6B" w:rsidRPr="00EE7A43" w:rsidRDefault="00DC2F6B" w:rsidP="00DC2F6B">
      <w:pPr>
        <w:pStyle w:val="DefaultText"/>
        <w:numPr>
          <w:ilvl w:val="0"/>
          <w:numId w:val="42"/>
        </w:numPr>
        <w:rPr>
          <w:rFonts w:asciiTheme="minorHAnsi" w:hAnsiTheme="minorHAnsi" w:cstheme="minorHAnsi"/>
          <w:sz w:val="22"/>
          <w:szCs w:val="22"/>
        </w:rPr>
      </w:pPr>
      <w:r w:rsidRPr="00EE7A43">
        <w:rPr>
          <w:rFonts w:asciiTheme="minorHAnsi" w:hAnsiTheme="minorHAnsi" w:cstheme="minorHAnsi"/>
          <w:b/>
          <w:bCs/>
          <w:i/>
          <w:iCs/>
          <w:sz w:val="22"/>
          <w:szCs w:val="22"/>
        </w:rPr>
        <w:t>Data Definition Language (DDL)</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The DDL is used to specify the database schema.</w:t>
      </w:r>
    </w:p>
    <w:p w:rsidR="00DC2F6B" w:rsidRPr="00EE7A43" w:rsidRDefault="00DC2F6B" w:rsidP="00DC2F6B">
      <w:pPr>
        <w:pStyle w:val="DefaultText"/>
        <w:numPr>
          <w:ilvl w:val="0"/>
          <w:numId w:val="43"/>
        </w:numPr>
        <w:rPr>
          <w:rFonts w:asciiTheme="minorHAnsi" w:hAnsiTheme="minorHAnsi" w:cstheme="minorHAnsi"/>
          <w:b/>
          <w:bCs/>
          <w:sz w:val="22"/>
          <w:szCs w:val="22"/>
        </w:rPr>
      </w:pPr>
      <w:r w:rsidRPr="00EE7A43">
        <w:rPr>
          <w:rFonts w:asciiTheme="minorHAnsi" w:hAnsiTheme="minorHAnsi" w:cstheme="minorHAnsi"/>
          <w:b/>
          <w:bCs/>
          <w:i/>
          <w:iCs/>
          <w:sz w:val="22"/>
          <w:szCs w:val="22"/>
        </w:rPr>
        <w:t>Data Manipulation Language (DML)</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The DML is used to both read and update the database</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DMLs are distinguished between two types:</w:t>
      </w:r>
    </w:p>
    <w:p w:rsidR="00DC2F6B" w:rsidRPr="00EE7A43" w:rsidRDefault="00DC2F6B" w:rsidP="00DC2F6B">
      <w:pPr>
        <w:pStyle w:val="DefaultText"/>
        <w:numPr>
          <w:ilvl w:val="0"/>
          <w:numId w:val="44"/>
        </w:numPr>
        <w:rPr>
          <w:rFonts w:asciiTheme="minorHAnsi" w:hAnsiTheme="minorHAnsi" w:cstheme="minorHAnsi"/>
          <w:b/>
          <w:bCs/>
          <w:sz w:val="22"/>
          <w:szCs w:val="22"/>
        </w:rPr>
      </w:pPr>
      <w:r w:rsidRPr="00EE7A43">
        <w:rPr>
          <w:rFonts w:asciiTheme="minorHAnsi" w:hAnsiTheme="minorHAnsi" w:cstheme="minorHAnsi"/>
          <w:b/>
          <w:bCs/>
          <w:sz w:val="22"/>
          <w:szCs w:val="22"/>
        </w:rPr>
        <w:t>Procedural DML</w:t>
      </w:r>
    </w:p>
    <w:p w:rsidR="00DC2F6B" w:rsidRPr="00EE7A43" w:rsidRDefault="00DC2F6B" w:rsidP="00F0400A">
      <w:pPr>
        <w:pStyle w:val="DefaultText"/>
        <w:numPr>
          <w:ilvl w:val="12"/>
          <w:numId w:val="0"/>
        </w:numPr>
        <w:ind w:left="720" w:hanging="360"/>
        <w:rPr>
          <w:rFonts w:asciiTheme="minorHAnsi" w:hAnsiTheme="minorHAnsi" w:cstheme="minorHAnsi"/>
          <w:b/>
          <w:bCs/>
          <w:sz w:val="22"/>
          <w:szCs w:val="22"/>
        </w:rPr>
      </w:pPr>
      <w:r w:rsidRPr="00EE7A43">
        <w:rPr>
          <w:rFonts w:asciiTheme="minorHAnsi" w:hAnsiTheme="minorHAnsi" w:cstheme="minorHAnsi"/>
          <w:sz w:val="22"/>
          <w:szCs w:val="22"/>
        </w:rPr>
        <w:tab/>
        <w:t xml:space="preserve">A language that allows the user to tell the system exactly </w:t>
      </w:r>
      <w:r w:rsidRPr="00EE7A43">
        <w:rPr>
          <w:rFonts w:asciiTheme="minorHAnsi" w:hAnsiTheme="minorHAnsi" w:cstheme="minorHAnsi"/>
          <w:b/>
          <w:bCs/>
          <w:i/>
          <w:iCs/>
          <w:sz w:val="22"/>
          <w:szCs w:val="22"/>
        </w:rPr>
        <w:t>how</w:t>
      </w:r>
      <w:r w:rsidRPr="00EE7A43">
        <w:rPr>
          <w:rFonts w:asciiTheme="minorHAnsi" w:hAnsiTheme="minorHAnsi" w:cstheme="minorHAnsi"/>
          <w:sz w:val="22"/>
          <w:szCs w:val="22"/>
        </w:rPr>
        <w:t xml:space="preserve"> to manipulate the data </w:t>
      </w:r>
    </w:p>
    <w:p w:rsidR="00DC2F6B" w:rsidRPr="00EE7A43" w:rsidRDefault="00DC2F6B" w:rsidP="00DC2F6B">
      <w:pPr>
        <w:pStyle w:val="DefaultText"/>
        <w:numPr>
          <w:ilvl w:val="0"/>
          <w:numId w:val="45"/>
        </w:numPr>
        <w:rPr>
          <w:rFonts w:asciiTheme="minorHAnsi" w:hAnsiTheme="minorHAnsi" w:cstheme="minorHAnsi"/>
          <w:b/>
          <w:bCs/>
          <w:sz w:val="22"/>
          <w:szCs w:val="22"/>
        </w:rPr>
      </w:pPr>
      <w:r w:rsidRPr="00EE7A43">
        <w:rPr>
          <w:rFonts w:asciiTheme="minorHAnsi" w:hAnsiTheme="minorHAnsi" w:cstheme="minorHAnsi"/>
          <w:b/>
          <w:bCs/>
          <w:sz w:val="22"/>
          <w:szCs w:val="22"/>
        </w:rPr>
        <w:t>Non-Procedural DML</w:t>
      </w:r>
    </w:p>
    <w:p w:rsidR="00DC2F6B" w:rsidRPr="00EE7A43" w:rsidRDefault="00DC2F6B" w:rsidP="00F0400A">
      <w:pPr>
        <w:pStyle w:val="DefaultText"/>
        <w:numPr>
          <w:ilvl w:val="12"/>
          <w:numId w:val="0"/>
        </w:numPr>
        <w:ind w:left="720" w:hanging="360"/>
        <w:rPr>
          <w:rFonts w:asciiTheme="minorHAnsi" w:hAnsiTheme="minorHAnsi" w:cstheme="minorHAnsi"/>
          <w:sz w:val="22"/>
          <w:szCs w:val="22"/>
        </w:rPr>
      </w:pPr>
      <w:r w:rsidRPr="00EE7A43">
        <w:rPr>
          <w:rFonts w:asciiTheme="minorHAnsi" w:hAnsiTheme="minorHAnsi" w:cstheme="minorHAnsi"/>
          <w:sz w:val="22"/>
          <w:szCs w:val="22"/>
        </w:rPr>
        <w:tab/>
        <w:t xml:space="preserve">A language that allows the user to state </w:t>
      </w:r>
      <w:r w:rsidRPr="00EE7A43">
        <w:rPr>
          <w:rFonts w:asciiTheme="minorHAnsi" w:hAnsiTheme="minorHAnsi" w:cstheme="minorHAnsi"/>
          <w:b/>
          <w:bCs/>
          <w:i/>
          <w:iCs/>
          <w:sz w:val="22"/>
          <w:szCs w:val="22"/>
        </w:rPr>
        <w:t>what</w:t>
      </w:r>
      <w:r w:rsidRPr="00EE7A43">
        <w:rPr>
          <w:rFonts w:asciiTheme="minorHAnsi" w:hAnsiTheme="minorHAnsi" w:cstheme="minorHAnsi"/>
          <w:sz w:val="22"/>
          <w:szCs w:val="22"/>
        </w:rPr>
        <w:t xml:space="preserve"> data is needed rather that how it is to be retrieved </w:t>
      </w:r>
      <w:r w:rsidRPr="00EE7A43">
        <w:rPr>
          <w:rFonts w:asciiTheme="minorHAnsi" w:hAnsiTheme="minorHAnsi" w:cstheme="minorHAnsi"/>
          <w:b/>
          <w:bCs/>
          <w:i/>
          <w:iCs/>
          <w:sz w:val="22"/>
          <w:szCs w:val="22"/>
        </w:rPr>
        <w:t>(SQL, QBE)</w:t>
      </w:r>
    </w:p>
    <w:p w:rsidR="00DC2F6B" w:rsidRPr="00EE7A43" w:rsidRDefault="00DC2F6B" w:rsidP="00F0400A">
      <w:pPr>
        <w:pStyle w:val="DefaultText"/>
        <w:rPr>
          <w:rFonts w:asciiTheme="minorHAnsi" w:hAnsiTheme="minorHAnsi" w:cstheme="minorHAnsi"/>
          <w:sz w:val="22"/>
          <w:szCs w:val="22"/>
        </w:rPr>
      </w:pPr>
    </w:p>
    <w:p w:rsidR="00DC2F6B" w:rsidRPr="00EE7A43" w:rsidRDefault="00F0400A" w:rsidP="00F0400A">
      <w:pPr>
        <w:pStyle w:val="DefaultText"/>
        <w:rPr>
          <w:rFonts w:asciiTheme="minorHAnsi" w:hAnsiTheme="minorHAnsi" w:cstheme="minorHAnsi"/>
          <w:b/>
          <w:bCs/>
          <w:sz w:val="22"/>
          <w:szCs w:val="22"/>
        </w:rPr>
      </w:pPr>
      <w:r w:rsidRPr="00EE7A43">
        <w:rPr>
          <w:rFonts w:asciiTheme="minorHAnsi" w:hAnsiTheme="minorHAnsi" w:cstheme="minorHAnsi"/>
          <w:b/>
          <w:bCs/>
          <w:sz w:val="22"/>
          <w:szCs w:val="22"/>
        </w:rPr>
        <w:br w:type="page"/>
      </w:r>
      <w:r w:rsidR="00DC2F6B" w:rsidRPr="00EE7A43">
        <w:rPr>
          <w:rFonts w:asciiTheme="minorHAnsi" w:hAnsiTheme="minorHAnsi" w:cstheme="minorHAnsi"/>
          <w:b/>
          <w:bCs/>
          <w:sz w:val="22"/>
          <w:szCs w:val="22"/>
        </w:rPr>
        <w:lastRenderedPageBreak/>
        <w:t>Functions of a DBMS</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Types of functions and services provided by a database management system are:</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t>Data storage, retrieval and update</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t>User-Accessible catalog</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t>Transaction support</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t>Con-currency control services</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t xml:space="preserve">Recovery </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proofErr w:type="spellStart"/>
      <w:r w:rsidRPr="00EE7A43">
        <w:rPr>
          <w:rFonts w:asciiTheme="minorHAnsi" w:hAnsiTheme="minorHAnsi" w:cstheme="minorHAnsi"/>
          <w:sz w:val="22"/>
          <w:szCs w:val="22"/>
        </w:rPr>
        <w:t>Authorisation</w:t>
      </w:r>
      <w:proofErr w:type="spellEnd"/>
      <w:r w:rsidRPr="00EE7A43">
        <w:rPr>
          <w:rFonts w:asciiTheme="minorHAnsi" w:hAnsiTheme="minorHAnsi" w:cstheme="minorHAnsi"/>
          <w:sz w:val="22"/>
          <w:szCs w:val="22"/>
        </w:rPr>
        <w:t xml:space="preserve"> </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t>Data communication</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t xml:space="preserve">Integrity </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t>Data independence</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t xml:space="preserve">Utility </w:t>
      </w: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b/>
          <w:bCs/>
          <w:sz w:val="22"/>
          <w:szCs w:val="22"/>
        </w:rPr>
      </w:pPr>
      <w:r w:rsidRPr="00EE7A43">
        <w:rPr>
          <w:rFonts w:asciiTheme="minorHAnsi" w:hAnsiTheme="minorHAnsi" w:cstheme="minorHAnsi"/>
          <w:b/>
          <w:bCs/>
          <w:sz w:val="22"/>
          <w:szCs w:val="22"/>
        </w:rPr>
        <w:t>Multi-User DBMS Architectures</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Common architectures of multi-user DBMS are:</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t>Teleprocessing (Dumb terminals that are incapable of functioning on their own are connected to a central computer)</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t>File-Server (Files are distributed about the network)</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t>Client-Server (Selected files are distributed about the network, dependent on the user)</w:t>
      </w: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b/>
          <w:bCs/>
          <w:sz w:val="22"/>
          <w:szCs w:val="22"/>
        </w:rPr>
        <w:t>Relational Integrity</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 xml:space="preserve">Since every attribute has an associated domain, there are constraints, called domain constraints, in the form of restriction on the set of values. The two principal rules for the relational model are </w:t>
      </w:r>
      <w:proofErr w:type="gramStart"/>
      <w:r w:rsidRPr="00EE7A43">
        <w:rPr>
          <w:rFonts w:asciiTheme="minorHAnsi" w:hAnsiTheme="minorHAnsi" w:cstheme="minorHAnsi"/>
          <w:sz w:val="22"/>
          <w:szCs w:val="22"/>
        </w:rPr>
        <w:t>know</w:t>
      </w:r>
      <w:proofErr w:type="gramEnd"/>
      <w:r w:rsidRPr="00EE7A43">
        <w:rPr>
          <w:rFonts w:asciiTheme="minorHAnsi" w:hAnsiTheme="minorHAnsi" w:cstheme="minorHAnsi"/>
          <w:sz w:val="22"/>
          <w:szCs w:val="22"/>
        </w:rPr>
        <w:t xml:space="preserve"> as:</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i/>
          <w:iCs/>
          <w:sz w:val="22"/>
          <w:szCs w:val="22"/>
        </w:rPr>
        <w:t>Entity Integrity</w:t>
      </w:r>
      <w:r w:rsidRPr="00EE7A43">
        <w:rPr>
          <w:rFonts w:asciiTheme="minorHAnsi" w:hAnsiTheme="minorHAnsi" w:cstheme="minorHAnsi"/>
          <w:sz w:val="22"/>
          <w:szCs w:val="22"/>
        </w:rPr>
        <w:t xml:space="preserve"> - No attribute of a primary key can be null, otherwise the definition of the primary key is contradicted, </w:t>
      </w:r>
      <w:proofErr w:type="gramStart"/>
      <w:r w:rsidRPr="00EE7A43">
        <w:rPr>
          <w:rFonts w:asciiTheme="minorHAnsi" w:hAnsiTheme="minorHAnsi" w:cstheme="minorHAnsi"/>
          <w:sz w:val="22"/>
          <w:szCs w:val="22"/>
        </w:rPr>
        <w:t>value</w:t>
      </w:r>
      <w:proofErr w:type="gramEnd"/>
      <w:r w:rsidRPr="00EE7A43">
        <w:rPr>
          <w:rFonts w:asciiTheme="minorHAnsi" w:hAnsiTheme="minorHAnsi" w:cstheme="minorHAnsi"/>
          <w:sz w:val="22"/>
          <w:szCs w:val="22"/>
        </w:rPr>
        <w:t xml:space="preserve"> must be present to uniquely identify tuples</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i/>
          <w:iCs/>
          <w:sz w:val="22"/>
          <w:szCs w:val="22"/>
        </w:rPr>
        <w:t>Referential Integrity</w:t>
      </w:r>
      <w:r w:rsidRPr="00EE7A43">
        <w:rPr>
          <w:rFonts w:asciiTheme="minorHAnsi" w:hAnsiTheme="minorHAnsi" w:cstheme="minorHAnsi"/>
          <w:sz w:val="22"/>
          <w:szCs w:val="22"/>
        </w:rPr>
        <w:t xml:space="preserve"> - If a foreign key exists in a relation, either the foreign key value must match a candidate key value of some tuple in its home relation or the foreign key must be wholly </w:t>
      </w:r>
      <w:proofErr w:type="gramStart"/>
      <w:r w:rsidRPr="00EE7A43">
        <w:rPr>
          <w:rFonts w:asciiTheme="minorHAnsi" w:hAnsiTheme="minorHAnsi" w:cstheme="minorHAnsi"/>
          <w:sz w:val="22"/>
          <w:szCs w:val="22"/>
        </w:rPr>
        <w:t>null</w:t>
      </w:r>
      <w:proofErr w:type="gramEnd"/>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b/>
          <w:bCs/>
          <w:sz w:val="22"/>
          <w:szCs w:val="22"/>
        </w:rPr>
      </w:pP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b/>
          <w:bCs/>
          <w:sz w:val="22"/>
          <w:szCs w:val="22"/>
        </w:rPr>
      </w:pPr>
    </w:p>
    <w:p w:rsidR="00DC2F6B" w:rsidRPr="00EE7A43" w:rsidRDefault="00DC2F6B" w:rsidP="00F0400A">
      <w:pPr>
        <w:pStyle w:val="DefaultText"/>
        <w:rPr>
          <w:rFonts w:asciiTheme="minorHAnsi" w:hAnsiTheme="minorHAnsi" w:cstheme="minorHAnsi"/>
          <w:b/>
          <w:bCs/>
          <w:sz w:val="22"/>
          <w:szCs w:val="22"/>
        </w:rPr>
      </w:pPr>
      <w:r w:rsidRPr="00EE7A43">
        <w:rPr>
          <w:rFonts w:asciiTheme="minorHAnsi" w:hAnsiTheme="minorHAnsi" w:cstheme="minorHAnsi"/>
          <w:sz w:val="22"/>
          <w:szCs w:val="22"/>
        </w:rPr>
        <w:br w:type="page"/>
      </w:r>
      <w:r w:rsidRPr="00EE7A43">
        <w:rPr>
          <w:rFonts w:asciiTheme="minorHAnsi" w:hAnsiTheme="minorHAnsi" w:cstheme="minorHAnsi"/>
          <w:b/>
          <w:bCs/>
          <w:sz w:val="22"/>
          <w:szCs w:val="22"/>
        </w:rPr>
        <w:lastRenderedPageBreak/>
        <w:t xml:space="preserve">Enhanced Entity-Relationship </w:t>
      </w:r>
      <w:proofErr w:type="spellStart"/>
      <w:r w:rsidRPr="00EE7A43">
        <w:rPr>
          <w:rFonts w:asciiTheme="minorHAnsi" w:hAnsiTheme="minorHAnsi" w:cstheme="minorHAnsi"/>
          <w:b/>
          <w:bCs/>
          <w:sz w:val="22"/>
          <w:szCs w:val="22"/>
        </w:rPr>
        <w:t>Modelling</w:t>
      </w:r>
      <w:proofErr w:type="spellEnd"/>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The ER model includes the components of:</w:t>
      </w:r>
    </w:p>
    <w:p w:rsidR="00DC2F6B" w:rsidRPr="00EE7A43" w:rsidRDefault="00DC2F6B" w:rsidP="00F0400A">
      <w:pPr>
        <w:pStyle w:val="DefaultText"/>
        <w:numPr>
          <w:ilvl w:val="12"/>
          <w:numId w:val="0"/>
        </w:numPr>
        <w:ind w:left="360" w:hanging="360"/>
        <w:rPr>
          <w:rFonts w:asciiTheme="minorHAnsi" w:hAnsiTheme="minorHAnsi" w:cstheme="minorHAnsi"/>
          <w:b/>
          <w:bCs/>
          <w:i/>
          <w:iCs/>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b/>
          <w:bCs/>
          <w:i/>
          <w:iCs/>
          <w:sz w:val="22"/>
          <w:szCs w:val="22"/>
        </w:rPr>
        <w:t>Entity Types</w:t>
      </w:r>
    </w:p>
    <w:p w:rsidR="00DC2F6B" w:rsidRPr="00EE7A43" w:rsidRDefault="00DC2F6B" w:rsidP="00F0400A">
      <w:pPr>
        <w:pStyle w:val="DefaultText"/>
        <w:numPr>
          <w:ilvl w:val="12"/>
          <w:numId w:val="0"/>
        </w:numPr>
        <w:ind w:left="360" w:hanging="360"/>
        <w:rPr>
          <w:rFonts w:asciiTheme="minorHAnsi" w:hAnsiTheme="minorHAnsi" w:cstheme="minorHAnsi"/>
          <w:b/>
          <w:bCs/>
          <w:i/>
          <w:iCs/>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b/>
          <w:bCs/>
          <w:i/>
          <w:iCs/>
          <w:sz w:val="22"/>
          <w:szCs w:val="22"/>
        </w:rPr>
        <w:t>Attributes</w:t>
      </w:r>
    </w:p>
    <w:p w:rsidR="00DC2F6B" w:rsidRPr="00EE7A43" w:rsidRDefault="00DC2F6B" w:rsidP="00F0400A">
      <w:pPr>
        <w:pStyle w:val="DefaultText"/>
        <w:numPr>
          <w:ilvl w:val="12"/>
          <w:numId w:val="0"/>
        </w:numPr>
        <w:ind w:left="360" w:hanging="360"/>
        <w:rPr>
          <w:rFonts w:asciiTheme="minorHAnsi" w:hAnsiTheme="minorHAnsi" w:cstheme="minorHAnsi"/>
          <w:b/>
          <w:bCs/>
          <w:i/>
          <w:iCs/>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b/>
          <w:bCs/>
          <w:i/>
          <w:iCs/>
          <w:sz w:val="22"/>
          <w:szCs w:val="22"/>
        </w:rPr>
        <w:t>Keys</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b/>
          <w:bCs/>
          <w:i/>
          <w:iCs/>
          <w:sz w:val="22"/>
          <w:szCs w:val="22"/>
        </w:rPr>
        <w:t>Relationship Types</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 xml:space="preserve">The concept of ER </w:t>
      </w:r>
      <w:proofErr w:type="spellStart"/>
      <w:r w:rsidRPr="00EE7A43">
        <w:rPr>
          <w:rFonts w:asciiTheme="minorHAnsi" w:hAnsiTheme="minorHAnsi" w:cstheme="minorHAnsi"/>
          <w:sz w:val="22"/>
          <w:szCs w:val="22"/>
        </w:rPr>
        <w:t>modelling</w:t>
      </w:r>
      <w:proofErr w:type="spellEnd"/>
      <w:r w:rsidRPr="00EE7A43">
        <w:rPr>
          <w:rFonts w:asciiTheme="minorHAnsi" w:hAnsiTheme="minorHAnsi" w:cstheme="minorHAnsi"/>
          <w:sz w:val="22"/>
          <w:szCs w:val="22"/>
        </w:rPr>
        <w:t xml:space="preserve"> is:</w:t>
      </w:r>
    </w:p>
    <w:p w:rsidR="00DC2F6B" w:rsidRPr="00EE7A43" w:rsidRDefault="00DC2F6B" w:rsidP="00F0400A">
      <w:pPr>
        <w:pStyle w:val="DefaultText"/>
        <w:numPr>
          <w:ilvl w:val="12"/>
          <w:numId w:val="0"/>
        </w:numPr>
        <w:ind w:left="360" w:hanging="360"/>
        <w:rPr>
          <w:rFonts w:asciiTheme="minorHAnsi" w:hAnsiTheme="minorHAnsi" w:cstheme="minorHAnsi"/>
          <w:b/>
          <w:bCs/>
          <w:i/>
          <w:iCs/>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b/>
          <w:bCs/>
          <w:i/>
          <w:iCs/>
          <w:sz w:val="22"/>
          <w:szCs w:val="22"/>
        </w:rPr>
        <w:t>Relationships with attributes</w:t>
      </w:r>
    </w:p>
    <w:p w:rsidR="00DC2F6B" w:rsidRPr="00EE7A43" w:rsidRDefault="00DC2F6B" w:rsidP="00F0400A">
      <w:pPr>
        <w:pStyle w:val="DefaultText"/>
        <w:numPr>
          <w:ilvl w:val="12"/>
          <w:numId w:val="0"/>
        </w:numPr>
        <w:ind w:left="360" w:hanging="360"/>
        <w:rPr>
          <w:rFonts w:asciiTheme="minorHAnsi" w:hAnsiTheme="minorHAnsi" w:cstheme="minorHAnsi"/>
          <w:b/>
          <w:bCs/>
          <w:i/>
          <w:iCs/>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b/>
          <w:bCs/>
          <w:i/>
          <w:iCs/>
          <w:sz w:val="22"/>
          <w:szCs w:val="22"/>
        </w:rPr>
        <w:t>Structural concepts</w:t>
      </w:r>
    </w:p>
    <w:p w:rsidR="00DC2F6B" w:rsidRPr="00EE7A43" w:rsidRDefault="00DC2F6B" w:rsidP="00F0400A">
      <w:pPr>
        <w:pStyle w:val="DefaultText"/>
        <w:numPr>
          <w:ilvl w:val="12"/>
          <w:numId w:val="0"/>
        </w:numPr>
        <w:ind w:left="360" w:hanging="360"/>
        <w:rPr>
          <w:rFonts w:asciiTheme="minorHAnsi" w:hAnsiTheme="minorHAnsi" w:cstheme="minorHAnsi"/>
          <w:b/>
          <w:bCs/>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b/>
          <w:bCs/>
          <w:i/>
          <w:iCs/>
          <w:sz w:val="22"/>
          <w:szCs w:val="22"/>
        </w:rPr>
        <w:t>Connection Traps</w:t>
      </w:r>
    </w:p>
    <w:p w:rsidR="00DC2F6B" w:rsidRPr="00EE7A43" w:rsidRDefault="00DC2F6B" w:rsidP="00F0400A">
      <w:pPr>
        <w:pStyle w:val="DefaultText"/>
        <w:ind w:left="360"/>
        <w:rPr>
          <w:rFonts w:asciiTheme="minorHAnsi" w:hAnsiTheme="minorHAnsi" w:cstheme="minorHAnsi"/>
          <w:b/>
          <w:bCs/>
          <w:sz w:val="22"/>
          <w:szCs w:val="22"/>
        </w:rPr>
      </w:pPr>
    </w:p>
    <w:p w:rsidR="00DC2F6B" w:rsidRPr="00EE7A43" w:rsidRDefault="00DC2F6B" w:rsidP="00F0400A">
      <w:pPr>
        <w:pStyle w:val="DefaultText"/>
        <w:ind w:left="360"/>
        <w:rPr>
          <w:rFonts w:asciiTheme="minorHAnsi" w:hAnsiTheme="minorHAnsi" w:cstheme="minorHAnsi"/>
          <w:b/>
          <w:bCs/>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b/>
          <w:bCs/>
          <w:sz w:val="22"/>
          <w:szCs w:val="22"/>
        </w:rPr>
        <w:t>Problems with ER Models</w:t>
      </w:r>
    </w:p>
    <w:p w:rsidR="00DC2F6B" w:rsidRPr="00EE7A43" w:rsidRDefault="00DC2F6B" w:rsidP="00F0400A">
      <w:pPr>
        <w:pStyle w:val="DefaultText"/>
        <w:rPr>
          <w:rFonts w:asciiTheme="minorHAnsi" w:hAnsiTheme="minorHAnsi" w:cstheme="minorHAnsi"/>
          <w:sz w:val="22"/>
          <w:szCs w:val="22"/>
        </w:rPr>
      </w:pPr>
      <w:proofErr w:type="gramStart"/>
      <w:r w:rsidRPr="00EE7A43">
        <w:rPr>
          <w:rFonts w:asciiTheme="minorHAnsi" w:hAnsiTheme="minorHAnsi" w:cstheme="minorHAnsi"/>
          <w:sz w:val="22"/>
          <w:szCs w:val="22"/>
        </w:rPr>
        <w:t>Problems that may occur when designing a conceptual data model.</w:t>
      </w:r>
      <w:proofErr w:type="gramEnd"/>
      <w:r w:rsidRPr="00EE7A43">
        <w:rPr>
          <w:rFonts w:asciiTheme="minorHAnsi" w:hAnsiTheme="minorHAnsi" w:cstheme="minorHAnsi"/>
          <w:sz w:val="22"/>
          <w:szCs w:val="22"/>
        </w:rPr>
        <w:t xml:space="preserve"> These problems are referred to as </w:t>
      </w:r>
      <w:r w:rsidRPr="00EE7A43">
        <w:rPr>
          <w:rFonts w:asciiTheme="minorHAnsi" w:hAnsiTheme="minorHAnsi" w:cstheme="minorHAnsi"/>
          <w:b/>
          <w:bCs/>
          <w:sz w:val="22"/>
          <w:szCs w:val="22"/>
        </w:rPr>
        <w:t>Connection Traps</w:t>
      </w:r>
      <w:r w:rsidRPr="00EE7A43">
        <w:rPr>
          <w:rFonts w:asciiTheme="minorHAnsi" w:hAnsiTheme="minorHAnsi" w:cstheme="minorHAnsi"/>
          <w:sz w:val="22"/>
          <w:szCs w:val="22"/>
        </w:rPr>
        <w:t>, which normally occur due to misinterpretation of the meaning of certain relationships. The main type of connection traps are:</w:t>
      </w:r>
    </w:p>
    <w:p w:rsidR="00DC2F6B" w:rsidRPr="00EE7A43" w:rsidRDefault="00DC2F6B" w:rsidP="00F0400A">
      <w:pPr>
        <w:pStyle w:val="DefaultText"/>
        <w:numPr>
          <w:ilvl w:val="12"/>
          <w:numId w:val="0"/>
        </w:numPr>
        <w:ind w:left="360" w:hanging="360"/>
        <w:rPr>
          <w:rFonts w:asciiTheme="minorHAnsi" w:hAnsiTheme="minorHAnsi" w:cstheme="minorHAnsi"/>
          <w:b/>
          <w:bCs/>
          <w:i/>
          <w:iCs/>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b/>
          <w:bCs/>
          <w:i/>
          <w:iCs/>
          <w:sz w:val="22"/>
          <w:szCs w:val="22"/>
        </w:rPr>
        <w:t>Fan Traps</w:t>
      </w:r>
    </w:p>
    <w:p w:rsidR="00DC2F6B" w:rsidRPr="00EE7A43" w:rsidRDefault="00DC2F6B" w:rsidP="00F0400A">
      <w:pPr>
        <w:pStyle w:val="DefaultText"/>
        <w:numPr>
          <w:ilvl w:val="12"/>
          <w:numId w:val="0"/>
        </w:numPr>
        <w:ind w:left="360" w:hanging="360"/>
        <w:rPr>
          <w:rFonts w:asciiTheme="minorHAnsi" w:hAnsiTheme="minorHAnsi" w:cstheme="minorHAnsi"/>
          <w:b/>
          <w:bCs/>
          <w:i/>
          <w:iCs/>
          <w:sz w:val="22"/>
          <w:szCs w:val="22"/>
        </w:rPr>
      </w:pPr>
      <w:r w:rsidRPr="00EE7A43">
        <w:rPr>
          <w:rFonts w:asciiTheme="minorHAnsi" w:hAnsiTheme="minorHAnsi" w:cstheme="minorHAnsi"/>
          <w:sz w:val="22"/>
          <w:szCs w:val="22"/>
        </w:rPr>
        <w:tab/>
        <w:t>When the relationship between entity types are ambiguous</w:t>
      </w:r>
    </w:p>
    <w:p w:rsidR="00DC2F6B" w:rsidRPr="00EE7A43" w:rsidRDefault="00DC2F6B" w:rsidP="00F0400A">
      <w:pPr>
        <w:pStyle w:val="DefaultText"/>
        <w:numPr>
          <w:ilvl w:val="12"/>
          <w:numId w:val="0"/>
        </w:numPr>
        <w:ind w:left="360" w:hanging="360"/>
        <w:rPr>
          <w:rFonts w:asciiTheme="minorHAnsi" w:hAnsiTheme="minorHAnsi" w:cstheme="minorHAnsi"/>
          <w:b/>
          <w:bCs/>
          <w:i/>
          <w:iCs/>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b/>
          <w:bCs/>
          <w:i/>
          <w:iCs/>
          <w:sz w:val="22"/>
          <w:szCs w:val="22"/>
        </w:rPr>
        <w:t>Chasm Traps</w:t>
      </w:r>
    </w:p>
    <w:p w:rsidR="00DC2F6B" w:rsidRPr="00EE7A43" w:rsidRDefault="00DC2F6B" w:rsidP="00F0400A">
      <w:pPr>
        <w:pStyle w:val="DefaultText"/>
        <w:numPr>
          <w:ilvl w:val="12"/>
          <w:numId w:val="0"/>
        </w:numPr>
        <w:ind w:left="360" w:hanging="360"/>
        <w:rPr>
          <w:rFonts w:asciiTheme="minorHAnsi" w:hAnsiTheme="minorHAnsi" w:cstheme="minorHAnsi"/>
          <w:b/>
          <w:bCs/>
          <w:sz w:val="22"/>
          <w:szCs w:val="22"/>
        </w:rPr>
      </w:pPr>
      <w:r w:rsidRPr="00EE7A43">
        <w:rPr>
          <w:rFonts w:asciiTheme="minorHAnsi" w:hAnsiTheme="minorHAnsi" w:cstheme="minorHAnsi"/>
          <w:sz w:val="22"/>
          <w:szCs w:val="22"/>
        </w:rPr>
        <w:tab/>
        <w:t>When the relationship between entity types are suggested to be existing but in actual fact have no common connector to create the relation</w:t>
      </w:r>
    </w:p>
    <w:p w:rsidR="00DC2F6B" w:rsidRPr="00EE7A43" w:rsidRDefault="00DC2F6B" w:rsidP="00F0400A">
      <w:pPr>
        <w:pStyle w:val="DefaultText"/>
        <w:numPr>
          <w:ilvl w:val="12"/>
          <w:numId w:val="0"/>
        </w:numPr>
        <w:ind w:left="360" w:hanging="360"/>
        <w:rPr>
          <w:rFonts w:asciiTheme="minorHAnsi" w:hAnsiTheme="minorHAnsi" w:cstheme="minorHAnsi"/>
          <w:b/>
          <w:bCs/>
          <w:sz w:val="22"/>
          <w:szCs w:val="22"/>
        </w:rPr>
      </w:pPr>
      <w:r w:rsidRPr="00EE7A43">
        <w:rPr>
          <w:rFonts w:asciiTheme="minorHAnsi" w:hAnsiTheme="minorHAnsi" w:cstheme="minorHAnsi"/>
          <w:sz w:val="22"/>
          <w:szCs w:val="22"/>
        </w:rPr>
        <w:tab/>
      </w:r>
    </w:p>
    <w:p w:rsidR="00DC2F6B" w:rsidRPr="00EE7A43" w:rsidRDefault="00DC2F6B" w:rsidP="00F0400A">
      <w:pPr>
        <w:pStyle w:val="DefaultText"/>
        <w:rPr>
          <w:rFonts w:asciiTheme="minorHAnsi" w:hAnsiTheme="minorHAnsi" w:cstheme="minorHAnsi"/>
          <w:b/>
          <w:bCs/>
          <w:sz w:val="22"/>
          <w:szCs w:val="22"/>
        </w:rPr>
      </w:pPr>
    </w:p>
    <w:p w:rsidR="00DC2F6B" w:rsidRPr="00EE7A43" w:rsidRDefault="00DC2F6B" w:rsidP="00F0400A">
      <w:pPr>
        <w:pStyle w:val="DefaultText"/>
        <w:rPr>
          <w:rFonts w:asciiTheme="minorHAnsi" w:hAnsiTheme="minorHAnsi" w:cstheme="minorHAnsi"/>
          <w:b/>
          <w:bCs/>
          <w:sz w:val="22"/>
          <w:szCs w:val="22"/>
        </w:rPr>
      </w:pPr>
      <w:r w:rsidRPr="00EE7A43">
        <w:rPr>
          <w:rFonts w:asciiTheme="minorHAnsi" w:hAnsiTheme="minorHAnsi" w:cstheme="minorHAnsi"/>
          <w:b/>
          <w:bCs/>
          <w:sz w:val="22"/>
          <w:szCs w:val="22"/>
        </w:rPr>
        <w:t xml:space="preserve">Enhanced Entity-Relationship </w:t>
      </w:r>
      <w:proofErr w:type="spellStart"/>
      <w:r w:rsidRPr="00EE7A43">
        <w:rPr>
          <w:rFonts w:asciiTheme="minorHAnsi" w:hAnsiTheme="minorHAnsi" w:cstheme="minorHAnsi"/>
          <w:b/>
          <w:bCs/>
          <w:sz w:val="22"/>
          <w:szCs w:val="22"/>
        </w:rPr>
        <w:t>Modelling</w:t>
      </w:r>
      <w:proofErr w:type="spellEnd"/>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The EER model includes all the components of the ER model together with the additional concepts of:</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proofErr w:type="spellStart"/>
      <w:r w:rsidRPr="00EE7A43">
        <w:rPr>
          <w:rFonts w:asciiTheme="minorHAnsi" w:hAnsiTheme="minorHAnsi" w:cstheme="minorHAnsi"/>
          <w:b/>
          <w:bCs/>
          <w:i/>
          <w:iCs/>
          <w:sz w:val="22"/>
          <w:szCs w:val="22"/>
        </w:rPr>
        <w:t>Categorisation</w:t>
      </w:r>
      <w:proofErr w:type="spellEnd"/>
      <w:r w:rsidRPr="00EE7A43">
        <w:rPr>
          <w:rFonts w:asciiTheme="minorHAnsi" w:hAnsiTheme="minorHAnsi" w:cstheme="minorHAnsi"/>
          <w:b/>
          <w:bCs/>
          <w:i/>
          <w:iCs/>
          <w:sz w:val="22"/>
          <w:szCs w:val="22"/>
        </w:rPr>
        <w:t xml:space="preserve"> </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b/>
          <w:bCs/>
          <w:i/>
          <w:iCs/>
          <w:sz w:val="22"/>
          <w:szCs w:val="22"/>
        </w:rPr>
        <w:t>Aggregation</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b/>
          <w:bCs/>
          <w:i/>
          <w:iCs/>
          <w:sz w:val="22"/>
          <w:szCs w:val="22"/>
        </w:rPr>
        <w:t>Specialization/Generalization</w:t>
      </w:r>
    </w:p>
    <w:p w:rsidR="00DC2F6B" w:rsidRPr="00EE7A43" w:rsidRDefault="00DC2F6B" w:rsidP="00F0400A">
      <w:pPr>
        <w:pStyle w:val="DefaultText"/>
        <w:ind w:left="360"/>
        <w:rPr>
          <w:rFonts w:asciiTheme="minorHAnsi" w:hAnsiTheme="minorHAnsi" w:cstheme="minorHAnsi"/>
          <w:sz w:val="22"/>
          <w:szCs w:val="22"/>
        </w:rPr>
      </w:pPr>
      <w:r w:rsidRPr="00EE7A43">
        <w:rPr>
          <w:rFonts w:asciiTheme="minorHAnsi" w:hAnsiTheme="minorHAnsi" w:cstheme="minorHAnsi"/>
          <w:sz w:val="22"/>
          <w:szCs w:val="22"/>
        </w:rPr>
        <w:t xml:space="preserve">The concept of specialization/generalization is associated with the related concepts of entity types described as </w:t>
      </w:r>
      <w:proofErr w:type="spellStart"/>
      <w:r w:rsidRPr="00EE7A43">
        <w:rPr>
          <w:rFonts w:asciiTheme="minorHAnsi" w:hAnsiTheme="minorHAnsi" w:cstheme="minorHAnsi"/>
          <w:sz w:val="22"/>
          <w:szCs w:val="22"/>
        </w:rPr>
        <w:t>superclasses</w:t>
      </w:r>
      <w:proofErr w:type="spellEnd"/>
      <w:r w:rsidRPr="00EE7A43">
        <w:rPr>
          <w:rFonts w:asciiTheme="minorHAnsi" w:hAnsiTheme="minorHAnsi" w:cstheme="minorHAnsi"/>
          <w:sz w:val="22"/>
          <w:szCs w:val="22"/>
        </w:rPr>
        <w:t xml:space="preserve"> or subclasses, and process of attribute inheritance.</w:t>
      </w:r>
    </w:p>
    <w:p w:rsidR="00DC2F6B" w:rsidRPr="00EE7A43" w:rsidRDefault="00DC2F6B" w:rsidP="00F0400A">
      <w:pPr>
        <w:pStyle w:val="DefaultText"/>
        <w:numPr>
          <w:ilvl w:val="12"/>
          <w:numId w:val="0"/>
        </w:numPr>
        <w:ind w:left="72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b/>
          <w:bCs/>
          <w:sz w:val="22"/>
          <w:szCs w:val="22"/>
        </w:rPr>
        <w:t>Specialization</w:t>
      </w:r>
      <w:r w:rsidRPr="00EE7A43">
        <w:rPr>
          <w:rFonts w:asciiTheme="minorHAnsi" w:hAnsiTheme="minorHAnsi" w:cstheme="minorHAnsi"/>
          <w:sz w:val="22"/>
          <w:szCs w:val="22"/>
        </w:rPr>
        <w:t xml:space="preserve"> is the process of defining a set of subclasses of an entity type.</w:t>
      </w:r>
    </w:p>
    <w:p w:rsidR="00DC2F6B" w:rsidRPr="00EE7A43" w:rsidRDefault="00DC2F6B" w:rsidP="00F0400A">
      <w:pPr>
        <w:pStyle w:val="DefaultText"/>
        <w:numPr>
          <w:ilvl w:val="12"/>
          <w:numId w:val="0"/>
        </w:numPr>
        <w:ind w:left="72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b/>
          <w:bCs/>
          <w:sz w:val="22"/>
          <w:szCs w:val="22"/>
        </w:rPr>
        <w:t>Generalization</w:t>
      </w:r>
      <w:r w:rsidRPr="00EE7A43">
        <w:rPr>
          <w:rFonts w:asciiTheme="minorHAnsi" w:hAnsiTheme="minorHAnsi" w:cstheme="minorHAnsi"/>
          <w:sz w:val="22"/>
          <w:szCs w:val="22"/>
        </w:rPr>
        <w:t xml:space="preserve"> is the process of </w:t>
      </w:r>
      <w:proofErr w:type="spellStart"/>
      <w:r w:rsidRPr="00EE7A43">
        <w:rPr>
          <w:rFonts w:asciiTheme="minorHAnsi" w:hAnsiTheme="minorHAnsi" w:cstheme="minorHAnsi"/>
          <w:sz w:val="22"/>
          <w:szCs w:val="22"/>
        </w:rPr>
        <w:t>minimising</w:t>
      </w:r>
      <w:proofErr w:type="spellEnd"/>
      <w:r w:rsidRPr="00EE7A43">
        <w:rPr>
          <w:rFonts w:asciiTheme="minorHAnsi" w:hAnsiTheme="minorHAnsi" w:cstheme="minorHAnsi"/>
          <w:sz w:val="22"/>
          <w:szCs w:val="22"/>
        </w:rPr>
        <w:t xml:space="preserve"> the differences between entity types by identifying their common features.</w:t>
      </w:r>
    </w:p>
    <w:p w:rsidR="00DC2F6B" w:rsidRPr="00EE7A43" w:rsidRDefault="00DC2F6B" w:rsidP="00F0400A">
      <w:pPr>
        <w:pStyle w:val="DefaultText"/>
        <w:numPr>
          <w:ilvl w:val="12"/>
          <w:numId w:val="0"/>
        </w:numPr>
        <w:ind w:left="360"/>
        <w:rPr>
          <w:rFonts w:asciiTheme="minorHAnsi" w:hAnsiTheme="minorHAnsi" w:cstheme="minorHAnsi"/>
          <w:sz w:val="22"/>
          <w:szCs w:val="22"/>
        </w:rPr>
      </w:pPr>
      <w:r w:rsidRPr="00EE7A43">
        <w:rPr>
          <w:rFonts w:asciiTheme="minorHAnsi" w:hAnsiTheme="minorHAnsi" w:cstheme="minorHAnsi"/>
          <w:b/>
          <w:bCs/>
          <w:sz w:val="22"/>
          <w:szCs w:val="22"/>
        </w:rPr>
        <w:t>Constraints on Specialization and Generalization</w:t>
      </w:r>
    </w:p>
    <w:p w:rsidR="00DC2F6B" w:rsidRPr="00EE7A43" w:rsidRDefault="00DC2F6B" w:rsidP="00F0400A">
      <w:pPr>
        <w:pStyle w:val="DefaultText"/>
        <w:numPr>
          <w:ilvl w:val="12"/>
          <w:numId w:val="0"/>
        </w:numPr>
        <w:ind w:left="360"/>
        <w:rPr>
          <w:rFonts w:asciiTheme="minorHAnsi" w:hAnsiTheme="minorHAnsi" w:cstheme="minorHAnsi"/>
          <w:sz w:val="22"/>
          <w:szCs w:val="22"/>
        </w:rPr>
      </w:pPr>
      <w:r w:rsidRPr="00EE7A43">
        <w:rPr>
          <w:rFonts w:asciiTheme="minorHAnsi" w:hAnsiTheme="minorHAnsi" w:cstheme="minorHAnsi"/>
          <w:sz w:val="22"/>
          <w:szCs w:val="22"/>
        </w:rPr>
        <w:t>There are two types of constraints that apply to specialization or generalization:</w:t>
      </w:r>
    </w:p>
    <w:p w:rsidR="00DC2F6B" w:rsidRPr="00EE7A43" w:rsidRDefault="00DC2F6B" w:rsidP="00F0400A">
      <w:pPr>
        <w:pStyle w:val="DefaultText"/>
        <w:numPr>
          <w:ilvl w:val="12"/>
          <w:numId w:val="0"/>
        </w:numPr>
        <w:ind w:left="72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i/>
          <w:iCs/>
          <w:sz w:val="22"/>
          <w:szCs w:val="22"/>
        </w:rPr>
        <w:t>Disjoint/Non-Disjoint Constraints</w:t>
      </w:r>
    </w:p>
    <w:p w:rsidR="00DC2F6B" w:rsidRPr="00EE7A43" w:rsidRDefault="00DC2F6B" w:rsidP="00F0400A">
      <w:pPr>
        <w:pStyle w:val="DefaultText"/>
        <w:numPr>
          <w:ilvl w:val="12"/>
          <w:numId w:val="0"/>
        </w:numPr>
        <w:ind w:left="108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sz w:val="22"/>
          <w:szCs w:val="22"/>
          <w:u w:val="single"/>
        </w:rPr>
        <w:t>Disjoint Constraint</w:t>
      </w:r>
    </w:p>
    <w:p w:rsidR="00DC2F6B" w:rsidRPr="00EE7A43" w:rsidRDefault="00DC2F6B" w:rsidP="00F0400A">
      <w:pPr>
        <w:pStyle w:val="DefaultText"/>
        <w:numPr>
          <w:ilvl w:val="12"/>
          <w:numId w:val="0"/>
        </w:numPr>
        <w:ind w:left="1080"/>
        <w:rPr>
          <w:rFonts w:asciiTheme="minorHAnsi" w:hAnsiTheme="minorHAnsi" w:cstheme="minorHAnsi"/>
          <w:sz w:val="22"/>
          <w:szCs w:val="22"/>
        </w:rPr>
      </w:pPr>
      <w:r w:rsidRPr="00EE7A43">
        <w:rPr>
          <w:rFonts w:asciiTheme="minorHAnsi" w:hAnsiTheme="minorHAnsi" w:cstheme="minorHAnsi"/>
          <w:sz w:val="22"/>
          <w:szCs w:val="22"/>
        </w:rPr>
        <w:t xml:space="preserve">This constraint specifies that if the subclasses are disjointed, then an entity can be a member of only one of the subclasses. A </w:t>
      </w:r>
      <w:r w:rsidRPr="00EE7A43">
        <w:rPr>
          <w:rFonts w:asciiTheme="minorHAnsi" w:hAnsiTheme="minorHAnsi" w:cstheme="minorHAnsi"/>
          <w:b/>
          <w:bCs/>
          <w:sz w:val="22"/>
          <w:szCs w:val="22"/>
        </w:rPr>
        <w:t>"d"</w:t>
      </w:r>
      <w:r w:rsidRPr="00EE7A43">
        <w:rPr>
          <w:rFonts w:asciiTheme="minorHAnsi" w:hAnsiTheme="minorHAnsi" w:cstheme="minorHAnsi"/>
          <w:sz w:val="22"/>
          <w:szCs w:val="22"/>
        </w:rPr>
        <w:t xml:space="preserve"> is placed in the circle that connects the subclasses to the superclass.</w:t>
      </w:r>
    </w:p>
    <w:p w:rsidR="00DC2F6B" w:rsidRPr="00EE7A43" w:rsidRDefault="00DC2F6B" w:rsidP="00F0400A">
      <w:pPr>
        <w:pStyle w:val="DefaultText"/>
        <w:numPr>
          <w:ilvl w:val="12"/>
          <w:numId w:val="0"/>
        </w:numPr>
        <w:ind w:left="108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sz w:val="22"/>
          <w:szCs w:val="22"/>
          <w:u w:val="single"/>
        </w:rPr>
        <w:t>Non-Disjoint</w:t>
      </w:r>
    </w:p>
    <w:p w:rsidR="00DC2F6B" w:rsidRPr="00EE7A43" w:rsidRDefault="00DC2F6B" w:rsidP="00F0400A">
      <w:pPr>
        <w:pStyle w:val="DefaultText"/>
        <w:numPr>
          <w:ilvl w:val="12"/>
          <w:numId w:val="0"/>
        </w:numPr>
        <w:ind w:left="1080"/>
        <w:rPr>
          <w:rFonts w:asciiTheme="minorHAnsi" w:hAnsiTheme="minorHAnsi" w:cstheme="minorHAnsi"/>
          <w:sz w:val="22"/>
          <w:szCs w:val="22"/>
        </w:rPr>
      </w:pPr>
      <w:r w:rsidRPr="00EE7A43">
        <w:rPr>
          <w:rFonts w:asciiTheme="minorHAnsi" w:hAnsiTheme="minorHAnsi" w:cstheme="minorHAnsi"/>
          <w:sz w:val="22"/>
          <w:szCs w:val="22"/>
        </w:rPr>
        <w:t xml:space="preserve">This constraint specifies that if the subclasses are not disjoint, then an entity may be a member of more than one subclass. </w:t>
      </w:r>
      <w:proofErr w:type="gramStart"/>
      <w:r w:rsidRPr="00EE7A43">
        <w:rPr>
          <w:rFonts w:asciiTheme="minorHAnsi" w:hAnsiTheme="minorHAnsi" w:cstheme="minorHAnsi"/>
          <w:sz w:val="22"/>
          <w:szCs w:val="22"/>
        </w:rPr>
        <w:t>A</w:t>
      </w:r>
      <w:proofErr w:type="gramEnd"/>
      <w:r w:rsidRPr="00EE7A43">
        <w:rPr>
          <w:rFonts w:asciiTheme="minorHAnsi" w:hAnsiTheme="minorHAnsi" w:cstheme="minorHAnsi"/>
          <w:sz w:val="22"/>
          <w:szCs w:val="22"/>
        </w:rPr>
        <w:t xml:space="preserve"> </w:t>
      </w:r>
      <w:r w:rsidRPr="00EE7A43">
        <w:rPr>
          <w:rFonts w:asciiTheme="minorHAnsi" w:hAnsiTheme="minorHAnsi" w:cstheme="minorHAnsi"/>
          <w:b/>
          <w:bCs/>
          <w:sz w:val="22"/>
          <w:szCs w:val="22"/>
        </w:rPr>
        <w:t>"o"</w:t>
      </w:r>
      <w:r w:rsidRPr="00EE7A43">
        <w:rPr>
          <w:rFonts w:asciiTheme="minorHAnsi" w:hAnsiTheme="minorHAnsi" w:cstheme="minorHAnsi"/>
          <w:sz w:val="22"/>
          <w:szCs w:val="22"/>
        </w:rPr>
        <w:t xml:space="preserve"> is placed in the circle that connects the subclasses to the superclass</w:t>
      </w:r>
    </w:p>
    <w:p w:rsidR="00DC2F6B" w:rsidRPr="00EE7A43" w:rsidRDefault="00DC2F6B" w:rsidP="00F0400A">
      <w:pPr>
        <w:pStyle w:val="DefaultText"/>
        <w:numPr>
          <w:ilvl w:val="12"/>
          <w:numId w:val="0"/>
        </w:numPr>
        <w:ind w:left="72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i/>
          <w:iCs/>
          <w:sz w:val="22"/>
          <w:szCs w:val="22"/>
        </w:rPr>
        <w:t>Participation Constraint</w:t>
      </w:r>
    </w:p>
    <w:p w:rsidR="00DC2F6B" w:rsidRPr="00EE7A43" w:rsidRDefault="00DC2F6B" w:rsidP="00F0400A">
      <w:pPr>
        <w:pStyle w:val="DefaultText"/>
        <w:numPr>
          <w:ilvl w:val="12"/>
          <w:numId w:val="0"/>
        </w:numPr>
        <w:ind w:left="720" w:hanging="360"/>
        <w:rPr>
          <w:rFonts w:asciiTheme="minorHAnsi" w:hAnsiTheme="minorHAnsi" w:cstheme="minorHAnsi"/>
          <w:i/>
          <w:iCs/>
          <w:sz w:val="22"/>
          <w:szCs w:val="22"/>
        </w:rPr>
      </w:pPr>
      <w:r w:rsidRPr="00EE7A43">
        <w:rPr>
          <w:rFonts w:asciiTheme="minorHAnsi" w:hAnsiTheme="minorHAnsi" w:cstheme="minorHAnsi"/>
          <w:sz w:val="22"/>
          <w:szCs w:val="22"/>
        </w:rPr>
        <w:tab/>
        <w:t xml:space="preserve">It can be either total </w:t>
      </w:r>
      <w:r w:rsidRPr="00EE7A43">
        <w:rPr>
          <w:rFonts w:asciiTheme="minorHAnsi" w:hAnsiTheme="minorHAnsi" w:cstheme="minorHAnsi"/>
          <w:i/>
          <w:iCs/>
          <w:sz w:val="22"/>
          <w:szCs w:val="22"/>
        </w:rPr>
        <w:t>(must)</w:t>
      </w:r>
      <w:r w:rsidRPr="00EE7A43">
        <w:rPr>
          <w:rFonts w:asciiTheme="minorHAnsi" w:hAnsiTheme="minorHAnsi" w:cstheme="minorHAnsi"/>
          <w:sz w:val="22"/>
          <w:szCs w:val="22"/>
        </w:rPr>
        <w:t xml:space="preserve"> or partial </w:t>
      </w:r>
      <w:r w:rsidRPr="00EE7A43">
        <w:rPr>
          <w:rFonts w:asciiTheme="minorHAnsi" w:hAnsiTheme="minorHAnsi" w:cstheme="minorHAnsi"/>
          <w:i/>
          <w:iCs/>
          <w:sz w:val="22"/>
          <w:szCs w:val="22"/>
        </w:rPr>
        <w:t>(may be)</w:t>
      </w:r>
    </w:p>
    <w:p w:rsidR="00DC2F6B" w:rsidRPr="00EE7A43" w:rsidRDefault="00DC2F6B" w:rsidP="00F0400A">
      <w:pPr>
        <w:pStyle w:val="DefaultText"/>
        <w:numPr>
          <w:ilvl w:val="12"/>
          <w:numId w:val="0"/>
        </w:numPr>
        <w:ind w:left="720" w:hanging="360"/>
        <w:rPr>
          <w:rFonts w:asciiTheme="minorHAnsi" w:hAnsiTheme="minorHAnsi" w:cstheme="minorHAnsi"/>
          <w:i/>
          <w:iCs/>
          <w:sz w:val="22"/>
          <w:szCs w:val="22"/>
        </w:rPr>
      </w:pPr>
      <w:r w:rsidRPr="00EE7A43">
        <w:rPr>
          <w:rFonts w:asciiTheme="minorHAnsi" w:hAnsiTheme="minorHAnsi" w:cstheme="minorHAnsi"/>
          <w:sz w:val="22"/>
          <w:szCs w:val="22"/>
        </w:rPr>
        <w:tab/>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br w:type="page"/>
      </w:r>
      <w:r w:rsidRPr="00EE7A43">
        <w:rPr>
          <w:rFonts w:asciiTheme="minorHAnsi" w:hAnsiTheme="minorHAnsi" w:cstheme="minorHAnsi"/>
          <w:b/>
          <w:bCs/>
          <w:sz w:val="22"/>
          <w:szCs w:val="22"/>
        </w:rPr>
        <w:lastRenderedPageBreak/>
        <w:t>Normalization</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A technique for producing a set of relations with desirable properties, given the data requirements of an enterprise.</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 xml:space="preserve">Normalization is </w:t>
      </w:r>
      <w:proofErr w:type="gramStart"/>
      <w:r w:rsidRPr="00EE7A43">
        <w:rPr>
          <w:rFonts w:asciiTheme="minorHAnsi" w:hAnsiTheme="minorHAnsi" w:cstheme="minorHAnsi"/>
          <w:sz w:val="22"/>
          <w:szCs w:val="22"/>
        </w:rPr>
        <w:t>often  performed</w:t>
      </w:r>
      <w:proofErr w:type="gramEnd"/>
      <w:r w:rsidRPr="00EE7A43">
        <w:rPr>
          <w:rFonts w:asciiTheme="minorHAnsi" w:hAnsiTheme="minorHAnsi" w:cstheme="minorHAnsi"/>
          <w:sz w:val="22"/>
          <w:szCs w:val="22"/>
        </w:rPr>
        <w:t xml:space="preserve"> as a series of tests on a relation to determine whether it satisfies or violates the requirements of a given normal form.</w:t>
      </w: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b/>
          <w:bCs/>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b/>
          <w:bCs/>
          <w:sz w:val="22"/>
          <w:szCs w:val="22"/>
        </w:rPr>
        <w:t>The Process of Normalization</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 xml:space="preserve">Normalization is a formal technique for </w:t>
      </w:r>
      <w:proofErr w:type="spellStart"/>
      <w:r w:rsidRPr="00EE7A43">
        <w:rPr>
          <w:rFonts w:asciiTheme="minorHAnsi" w:hAnsiTheme="minorHAnsi" w:cstheme="minorHAnsi"/>
          <w:sz w:val="22"/>
          <w:szCs w:val="22"/>
        </w:rPr>
        <w:t>analysing</w:t>
      </w:r>
      <w:proofErr w:type="spellEnd"/>
      <w:r w:rsidRPr="00EE7A43">
        <w:rPr>
          <w:rFonts w:asciiTheme="minorHAnsi" w:hAnsiTheme="minorHAnsi" w:cstheme="minorHAnsi"/>
          <w:sz w:val="22"/>
          <w:szCs w:val="22"/>
        </w:rPr>
        <w:t xml:space="preserve"> relations based on their primary key (or candidate keys in the case of BCNF) and functional dependencies. The technique involves a series of rules that can be tested against individual relations so that a database can be </w:t>
      </w:r>
      <w:proofErr w:type="spellStart"/>
      <w:r w:rsidRPr="00EE7A43">
        <w:rPr>
          <w:rFonts w:asciiTheme="minorHAnsi" w:hAnsiTheme="minorHAnsi" w:cstheme="minorHAnsi"/>
          <w:sz w:val="22"/>
          <w:szCs w:val="22"/>
        </w:rPr>
        <w:t>normalisaed</w:t>
      </w:r>
      <w:proofErr w:type="spellEnd"/>
      <w:r w:rsidRPr="00EE7A43">
        <w:rPr>
          <w:rFonts w:asciiTheme="minorHAnsi" w:hAnsiTheme="minorHAnsi" w:cstheme="minorHAnsi"/>
          <w:sz w:val="22"/>
          <w:szCs w:val="22"/>
        </w:rPr>
        <w:t xml:space="preserve"> to any degree. When a requirement is not met, the relation violating the requirement must be decomposed into relations that individually meet the requirements of normalization.</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proofErr w:type="spellStart"/>
      <w:r w:rsidRPr="00EE7A43">
        <w:rPr>
          <w:rFonts w:asciiTheme="minorHAnsi" w:hAnsiTheme="minorHAnsi" w:cstheme="minorHAnsi"/>
          <w:b/>
          <w:bCs/>
          <w:i/>
          <w:iCs/>
          <w:sz w:val="22"/>
          <w:szCs w:val="22"/>
        </w:rPr>
        <w:t>Unnormalized</w:t>
      </w:r>
      <w:proofErr w:type="spellEnd"/>
      <w:r w:rsidRPr="00EE7A43">
        <w:rPr>
          <w:rFonts w:asciiTheme="minorHAnsi" w:hAnsiTheme="minorHAnsi" w:cstheme="minorHAnsi"/>
          <w:b/>
          <w:bCs/>
          <w:i/>
          <w:iCs/>
          <w:sz w:val="22"/>
          <w:szCs w:val="22"/>
        </w:rPr>
        <w:t xml:space="preserve"> Form (UNF)</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r>
      <w:proofErr w:type="gramStart"/>
      <w:r w:rsidRPr="00EE7A43">
        <w:rPr>
          <w:rFonts w:asciiTheme="minorHAnsi" w:hAnsiTheme="minorHAnsi" w:cstheme="minorHAnsi"/>
          <w:sz w:val="22"/>
          <w:szCs w:val="22"/>
        </w:rPr>
        <w:t>A table that contains one or more repeating groups.</w:t>
      </w:r>
      <w:proofErr w:type="gramEnd"/>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b/>
          <w:bCs/>
          <w:i/>
          <w:iCs/>
          <w:sz w:val="22"/>
          <w:szCs w:val="22"/>
        </w:rPr>
        <w:t>First Normal Form (1NF)</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r>
      <w:proofErr w:type="gramStart"/>
      <w:r w:rsidRPr="00EE7A43">
        <w:rPr>
          <w:rFonts w:asciiTheme="minorHAnsi" w:hAnsiTheme="minorHAnsi" w:cstheme="minorHAnsi"/>
          <w:sz w:val="22"/>
          <w:szCs w:val="22"/>
        </w:rPr>
        <w:t>A relation in which the intersection of each row and column contains one and only one value.</w:t>
      </w:r>
      <w:proofErr w:type="gramEnd"/>
      <w:r w:rsidRPr="00EE7A43">
        <w:rPr>
          <w:rFonts w:asciiTheme="minorHAnsi" w:hAnsiTheme="minorHAnsi" w:cstheme="minorHAnsi"/>
          <w:sz w:val="22"/>
          <w:szCs w:val="22"/>
        </w:rPr>
        <w:t xml:space="preserve"> Eliminate all repeating groups of attributes within a table that have multiple values.</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b/>
          <w:bCs/>
          <w:i/>
          <w:iCs/>
          <w:sz w:val="22"/>
          <w:szCs w:val="22"/>
        </w:rPr>
        <w:t>Second Normal Form (2NF)</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 xml:space="preserve">Every non-primary-key attribute is fully functionally dependent on the primary key. </w:t>
      </w:r>
      <w:proofErr w:type="gramStart"/>
      <w:r w:rsidRPr="00EE7A43">
        <w:rPr>
          <w:rFonts w:asciiTheme="minorHAnsi" w:hAnsiTheme="minorHAnsi" w:cstheme="minorHAnsi"/>
          <w:sz w:val="22"/>
          <w:szCs w:val="22"/>
        </w:rPr>
        <w:t>Removal of partial dependencies within the table.</w:t>
      </w:r>
      <w:proofErr w:type="gramEnd"/>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b/>
          <w:bCs/>
          <w:i/>
          <w:iCs/>
          <w:sz w:val="22"/>
          <w:szCs w:val="22"/>
        </w:rPr>
        <w:t>Third Normal Form (3NF)</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 xml:space="preserve">No non-primary-key attribute is transitively dependent on the primary. </w:t>
      </w:r>
      <w:proofErr w:type="gramStart"/>
      <w:r w:rsidRPr="00EE7A43">
        <w:rPr>
          <w:rFonts w:asciiTheme="minorHAnsi" w:hAnsiTheme="minorHAnsi" w:cstheme="minorHAnsi"/>
          <w:sz w:val="22"/>
          <w:szCs w:val="22"/>
        </w:rPr>
        <w:t>Removal of transitive dependencies within the table, by placing the attribute(s) in a new relation with a copy of the determinant(s).</w:t>
      </w:r>
      <w:proofErr w:type="gramEnd"/>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A--&gt;B</w:t>
      </w:r>
      <w:r w:rsidRPr="00EE7A43">
        <w:rPr>
          <w:rFonts w:asciiTheme="minorHAnsi" w:hAnsiTheme="minorHAnsi" w:cstheme="minorHAnsi"/>
          <w:sz w:val="22"/>
          <w:szCs w:val="22"/>
        </w:rPr>
        <w:tab/>
        <w:t>B--&gt;C</w:t>
      </w:r>
      <w:r w:rsidRPr="00EE7A43">
        <w:rPr>
          <w:rFonts w:asciiTheme="minorHAnsi" w:hAnsiTheme="minorHAnsi" w:cstheme="minorHAnsi"/>
          <w:sz w:val="22"/>
          <w:szCs w:val="22"/>
        </w:rPr>
        <w:tab/>
        <w:t>then A--&gt;C exists via B</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b/>
          <w:bCs/>
          <w:i/>
          <w:iCs/>
          <w:sz w:val="22"/>
          <w:szCs w:val="22"/>
        </w:rPr>
        <w:t>Fourth Normal Form (4NF)</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r>
      <w:proofErr w:type="gramStart"/>
      <w:r w:rsidRPr="00EE7A43">
        <w:rPr>
          <w:rFonts w:asciiTheme="minorHAnsi" w:hAnsiTheme="minorHAnsi" w:cstheme="minorHAnsi"/>
          <w:sz w:val="22"/>
          <w:szCs w:val="22"/>
        </w:rPr>
        <w:t>Multivalued dependency that is dependant on the primary key.</w:t>
      </w:r>
      <w:proofErr w:type="gramEnd"/>
      <w:r w:rsidRPr="00EE7A43">
        <w:rPr>
          <w:rFonts w:asciiTheme="minorHAnsi" w:hAnsiTheme="minorHAnsi" w:cstheme="minorHAnsi"/>
          <w:sz w:val="22"/>
          <w:szCs w:val="22"/>
        </w:rPr>
        <w:t xml:space="preserve"> </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w:t>
      </w:r>
      <w:r w:rsidRPr="00EE7A43">
        <w:rPr>
          <w:rFonts w:asciiTheme="minorHAnsi" w:hAnsiTheme="minorHAnsi" w:cstheme="minorHAnsi"/>
          <w:sz w:val="22"/>
          <w:szCs w:val="22"/>
        </w:rPr>
        <w:tab/>
      </w:r>
      <w:r w:rsidRPr="00EE7A43">
        <w:rPr>
          <w:rFonts w:asciiTheme="minorHAnsi" w:hAnsiTheme="minorHAnsi" w:cstheme="minorHAnsi"/>
          <w:b/>
          <w:bCs/>
          <w:i/>
          <w:iCs/>
          <w:sz w:val="22"/>
          <w:szCs w:val="22"/>
        </w:rPr>
        <w:t>Fifth Normal Form (5NF)</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Multivalued dependencies are independent of each other.</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r>
    </w:p>
    <w:p w:rsidR="00DC2F6B" w:rsidRPr="00EE7A43" w:rsidRDefault="00DC2F6B" w:rsidP="00DC2F6B">
      <w:pPr>
        <w:pStyle w:val="DefaultText"/>
        <w:numPr>
          <w:ilvl w:val="0"/>
          <w:numId w:val="46"/>
        </w:numPr>
        <w:rPr>
          <w:rFonts w:asciiTheme="minorHAnsi" w:hAnsiTheme="minorHAnsi" w:cstheme="minorHAnsi"/>
          <w:sz w:val="22"/>
          <w:szCs w:val="22"/>
        </w:rPr>
      </w:pPr>
      <w:r w:rsidRPr="00EE7A43">
        <w:rPr>
          <w:rFonts w:asciiTheme="minorHAnsi" w:hAnsiTheme="minorHAnsi" w:cstheme="minorHAnsi"/>
          <w:b/>
          <w:bCs/>
          <w:i/>
          <w:iCs/>
          <w:sz w:val="22"/>
          <w:szCs w:val="22"/>
        </w:rPr>
        <w:t>Boyce-</w:t>
      </w:r>
      <w:proofErr w:type="spellStart"/>
      <w:r w:rsidRPr="00EE7A43">
        <w:rPr>
          <w:rFonts w:asciiTheme="minorHAnsi" w:hAnsiTheme="minorHAnsi" w:cstheme="minorHAnsi"/>
          <w:b/>
          <w:bCs/>
          <w:i/>
          <w:iCs/>
          <w:sz w:val="22"/>
          <w:szCs w:val="22"/>
        </w:rPr>
        <w:t>Codd</w:t>
      </w:r>
      <w:proofErr w:type="spellEnd"/>
      <w:r w:rsidRPr="00EE7A43">
        <w:rPr>
          <w:rFonts w:asciiTheme="minorHAnsi" w:hAnsiTheme="minorHAnsi" w:cstheme="minorHAnsi"/>
          <w:b/>
          <w:bCs/>
          <w:i/>
          <w:iCs/>
          <w:sz w:val="22"/>
          <w:szCs w:val="22"/>
        </w:rPr>
        <w:t xml:space="preserve"> Normal Form (BCNF)</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Database relations are designed so that they have neither partial dependencies nor transitive dependencies, because these types of dependencies result in update consistency. A relation is in BCNF if and only if every determinant is a candidate key (uniquely identifies an entity).</w:t>
      </w: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br w:type="page"/>
      </w:r>
      <w:r w:rsidRPr="00EE7A43">
        <w:rPr>
          <w:rFonts w:asciiTheme="minorHAnsi" w:hAnsiTheme="minorHAnsi" w:cstheme="minorHAnsi"/>
          <w:b/>
          <w:bCs/>
          <w:sz w:val="22"/>
          <w:szCs w:val="22"/>
        </w:rPr>
        <w:lastRenderedPageBreak/>
        <w:t>Transaction</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 xml:space="preserve">An action or series of actions (sequence of operations), carried out by a single user or application program, which assesses or changes the contents of the database (INSERT or UPDATE). </w:t>
      </w:r>
      <w:proofErr w:type="gramStart"/>
      <w:r w:rsidRPr="00EE7A43">
        <w:rPr>
          <w:rFonts w:asciiTheme="minorHAnsi" w:hAnsiTheme="minorHAnsi" w:cstheme="minorHAnsi"/>
          <w:sz w:val="22"/>
          <w:szCs w:val="22"/>
        </w:rPr>
        <w:t>Logical unit that takes database from one consistent state to another.</w:t>
      </w:r>
      <w:proofErr w:type="gramEnd"/>
    </w:p>
    <w:p w:rsidR="00DC2F6B" w:rsidRPr="00EE7A43" w:rsidRDefault="00DC2F6B" w:rsidP="00DC2F6B">
      <w:pPr>
        <w:pStyle w:val="DefaultText"/>
        <w:numPr>
          <w:ilvl w:val="0"/>
          <w:numId w:val="47"/>
        </w:numPr>
        <w:rPr>
          <w:rFonts w:asciiTheme="minorHAnsi" w:hAnsiTheme="minorHAnsi" w:cstheme="minorHAnsi"/>
          <w:sz w:val="22"/>
          <w:szCs w:val="22"/>
        </w:rPr>
      </w:pPr>
      <w:r w:rsidRPr="00EE7A43">
        <w:rPr>
          <w:rFonts w:asciiTheme="minorHAnsi" w:hAnsiTheme="minorHAnsi" w:cstheme="minorHAnsi"/>
          <w:b/>
          <w:bCs/>
          <w:i/>
          <w:iCs/>
          <w:sz w:val="22"/>
          <w:szCs w:val="22"/>
        </w:rPr>
        <w:t>Transaction Commit</w:t>
      </w:r>
      <w:r w:rsidRPr="00EE7A43">
        <w:rPr>
          <w:rFonts w:asciiTheme="minorHAnsi" w:hAnsiTheme="minorHAnsi" w:cstheme="minorHAnsi"/>
          <w:sz w:val="22"/>
          <w:szCs w:val="22"/>
        </w:rPr>
        <w:t xml:space="preserve">: all operations </w:t>
      </w:r>
      <w:proofErr w:type="spellStart"/>
      <w:r w:rsidRPr="00EE7A43">
        <w:rPr>
          <w:rFonts w:asciiTheme="minorHAnsi" w:hAnsiTheme="minorHAnsi" w:cstheme="minorHAnsi"/>
          <w:sz w:val="22"/>
          <w:szCs w:val="22"/>
        </w:rPr>
        <w:t>ahould</w:t>
      </w:r>
      <w:proofErr w:type="spellEnd"/>
      <w:r w:rsidRPr="00EE7A43">
        <w:rPr>
          <w:rFonts w:asciiTheme="minorHAnsi" w:hAnsiTheme="minorHAnsi" w:cstheme="minorHAnsi"/>
          <w:sz w:val="22"/>
          <w:szCs w:val="22"/>
        </w:rPr>
        <w:t xml:space="preserve"> be done and recorded</w:t>
      </w:r>
    </w:p>
    <w:p w:rsidR="00DC2F6B" w:rsidRPr="00EE7A43" w:rsidRDefault="00DC2F6B" w:rsidP="00DC2F6B">
      <w:pPr>
        <w:pStyle w:val="DefaultText"/>
        <w:numPr>
          <w:ilvl w:val="0"/>
          <w:numId w:val="48"/>
        </w:numPr>
        <w:rPr>
          <w:rFonts w:asciiTheme="minorHAnsi" w:hAnsiTheme="minorHAnsi" w:cstheme="minorHAnsi"/>
          <w:sz w:val="22"/>
          <w:szCs w:val="22"/>
        </w:rPr>
      </w:pPr>
      <w:r w:rsidRPr="00EE7A43">
        <w:rPr>
          <w:rFonts w:asciiTheme="minorHAnsi" w:hAnsiTheme="minorHAnsi" w:cstheme="minorHAnsi"/>
          <w:b/>
          <w:bCs/>
          <w:i/>
          <w:iCs/>
          <w:sz w:val="22"/>
          <w:szCs w:val="22"/>
        </w:rPr>
        <w:t>Transaction Abort</w:t>
      </w:r>
      <w:r w:rsidRPr="00EE7A43">
        <w:rPr>
          <w:rFonts w:asciiTheme="minorHAnsi" w:hAnsiTheme="minorHAnsi" w:cstheme="minorHAnsi"/>
          <w:sz w:val="22"/>
          <w:szCs w:val="22"/>
        </w:rPr>
        <w:t xml:space="preserve">: none tall operations </w:t>
      </w:r>
      <w:proofErr w:type="spellStart"/>
      <w:r w:rsidRPr="00EE7A43">
        <w:rPr>
          <w:rFonts w:asciiTheme="minorHAnsi" w:hAnsiTheme="minorHAnsi" w:cstheme="minorHAnsi"/>
          <w:sz w:val="22"/>
          <w:szCs w:val="22"/>
        </w:rPr>
        <w:t>ahould</w:t>
      </w:r>
      <w:proofErr w:type="spellEnd"/>
      <w:r w:rsidRPr="00EE7A43">
        <w:rPr>
          <w:rFonts w:asciiTheme="minorHAnsi" w:hAnsiTheme="minorHAnsi" w:cstheme="minorHAnsi"/>
          <w:sz w:val="22"/>
          <w:szCs w:val="22"/>
        </w:rPr>
        <w:t xml:space="preserve"> be done and recorded</w:t>
      </w: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b/>
          <w:bCs/>
          <w:sz w:val="22"/>
          <w:szCs w:val="22"/>
        </w:rPr>
        <w:t>Properties of Transactions</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There are properties that all transactions should possess, the four basic properties of transactions are:</w:t>
      </w:r>
    </w:p>
    <w:p w:rsidR="00DC2F6B" w:rsidRPr="00EE7A43" w:rsidRDefault="00DC2F6B" w:rsidP="00DC2F6B">
      <w:pPr>
        <w:pStyle w:val="DefaultText"/>
        <w:numPr>
          <w:ilvl w:val="0"/>
          <w:numId w:val="49"/>
        </w:numPr>
        <w:rPr>
          <w:rFonts w:asciiTheme="minorHAnsi" w:hAnsiTheme="minorHAnsi" w:cstheme="minorHAnsi"/>
          <w:sz w:val="22"/>
          <w:szCs w:val="22"/>
        </w:rPr>
      </w:pPr>
      <w:r w:rsidRPr="00EE7A43">
        <w:rPr>
          <w:rFonts w:asciiTheme="minorHAnsi" w:hAnsiTheme="minorHAnsi" w:cstheme="minorHAnsi"/>
          <w:b/>
          <w:bCs/>
          <w:i/>
          <w:iCs/>
          <w:sz w:val="22"/>
          <w:szCs w:val="22"/>
        </w:rPr>
        <w:t>Atomicity</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The 'all or nothing' property</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A transaction is an indivisible unit that is either performed in its entirety or it is not performed at all</w:t>
      </w:r>
    </w:p>
    <w:p w:rsidR="00DC2F6B" w:rsidRPr="00EE7A43" w:rsidRDefault="00DC2F6B" w:rsidP="00DC2F6B">
      <w:pPr>
        <w:pStyle w:val="DefaultText"/>
        <w:numPr>
          <w:ilvl w:val="0"/>
          <w:numId w:val="50"/>
        </w:numPr>
        <w:rPr>
          <w:rFonts w:asciiTheme="minorHAnsi" w:hAnsiTheme="minorHAnsi" w:cstheme="minorHAnsi"/>
          <w:b/>
          <w:bCs/>
          <w:i/>
          <w:iCs/>
          <w:sz w:val="22"/>
          <w:szCs w:val="22"/>
        </w:rPr>
      </w:pPr>
      <w:r w:rsidRPr="00EE7A43">
        <w:rPr>
          <w:rFonts w:asciiTheme="minorHAnsi" w:hAnsiTheme="minorHAnsi" w:cstheme="minorHAnsi"/>
          <w:b/>
          <w:bCs/>
          <w:i/>
          <w:iCs/>
          <w:sz w:val="22"/>
          <w:szCs w:val="22"/>
        </w:rPr>
        <w:t>Consistency</w:t>
      </w:r>
    </w:p>
    <w:p w:rsidR="00DC2F6B" w:rsidRPr="00EE7A43" w:rsidRDefault="00DC2F6B" w:rsidP="00DC2F6B">
      <w:pPr>
        <w:pStyle w:val="DefaultText"/>
        <w:numPr>
          <w:ilvl w:val="0"/>
          <w:numId w:val="51"/>
        </w:numPr>
        <w:rPr>
          <w:rFonts w:asciiTheme="minorHAnsi" w:hAnsiTheme="minorHAnsi" w:cstheme="minorHAnsi"/>
          <w:sz w:val="22"/>
          <w:szCs w:val="22"/>
        </w:rPr>
      </w:pPr>
      <w:r w:rsidRPr="00EE7A43">
        <w:rPr>
          <w:rFonts w:asciiTheme="minorHAnsi" w:hAnsiTheme="minorHAnsi" w:cstheme="minorHAnsi"/>
          <w:b/>
          <w:bCs/>
          <w:i/>
          <w:iCs/>
          <w:sz w:val="22"/>
          <w:szCs w:val="22"/>
        </w:rPr>
        <w:t>Isolation</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Transactions executed independently of one another, therefore should not be visible to other transactions</w:t>
      </w:r>
    </w:p>
    <w:p w:rsidR="00DC2F6B" w:rsidRPr="00EE7A43" w:rsidRDefault="00DC2F6B" w:rsidP="00DC2F6B">
      <w:pPr>
        <w:pStyle w:val="DefaultText"/>
        <w:numPr>
          <w:ilvl w:val="0"/>
          <w:numId w:val="52"/>
        </w:numPr>
        <w:rPr>
          <w:rFonts w:asciiTheme="minorHAnsi" w:hAnsiTheme="minorHAnsi" w:cstheme="minorHAnsi"/>
          <w:sz w:val="22"/>
          <w:szCs w:val="22"/>
        </w:rPr>
      </w:pPr>
      <w:r w:rsidRPr="00EE7A43">
        <w:rPr>
          <w:rFonts w:asciiTheme="minorHAnsi" w:hAnsiTheme="minorHAnsi" w:cstheme="minorHAnsi"/>
          <w:b/>
          <w:bCs/>
          <w:i/>
          <w:iCs/>
          <w:sz w:val="22"/>
          <w:szCs w:val="22"/>
        </w:rPr>
        <w:t>Durability</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Transaction are permanent and therefore cannot be lost because of a subsequent failure</w:t>
      </w: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proofErr w:type="spellStart"/>
      <w:r w:rsidRPr="00EE7A43">
        <w:rPr>
          <w:rFonts w:asciiTheme="minorHAnsi" w:hAnsiTheme="minorHAnsi" w:cstheme="minorHAnsi"/>
          <w:b/>
          <w:bCs/>
          <w:sz w:val="22"/>
          <w:szCs w:val="22"/>
        </w:rPr>
        <w:t>Serializability</w:t>
      </w:r>
      <w:proofErr w:type="spellEnd"/>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A schedule is an interleaving of a set of actions of different transactions, in a sequential order.</w:t>
      </w:r>
    </w:p>
    <w:p w:rsidR="00DC2F6B" w:rsidRPr="00EE7A43" w:rsidRDefault="00DC2F6B" w:rsidP="00F0400A">
      <w:pPr>
        <w:pStyle w:val="DefaultText"/>
        <w:jc w:val="center"/>
        <w:rPr>
          <w:rFonts w:asciiTheme="minorHAnsi" w:hAnsiTheme="minorHAnsi" w:cstheme="minorHAnsi"/>
          <w:sz w:val="22"/>
          <w:szCs w:val="22"/>
        </w:rPr>
      </w:pPr>
      <w:r w:rsidRPr="00EE7A43">
        <w:rPr>
          <w:rFonts w:asciiTheme="minorHAnsi" w:hAnsiTheme="minorHAnsi" w:cstheme="minorHAnsi"/>
          <w:b/>
          <w:bCs/>
          <w:i/>
          <w:iCs/>
          <w:sz w:val="22"/>
          <w:szCs w:val="22"/>
        </w:rPr>
        <w:t>Initial state + Schedule -&gt; Final state</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This is preformed to prevent inconsistency from transactions.</w:t>
      </w:r>
    </w:p>
    <w:p w:rsidR="00DC2F6B" w:rsidRPr="00EE7A43" w:rsidRDefault="00DC2F6B" w:rsidP="00DC2F6B">
      <w:pPr>
        <w:pStyle w:val="DefaultText"/>
        <w:numPr>
          <w:ilvl w:val="0"/>
          <w:numId w:val="84"/>
        </w:numPr>
        <w:rPr>
          <w:rFonts w:asciiTheme="minorHAnsi" w:hAnsiTheme="minorHAnsi" w:cstheme="minorHAnsi"/>
          <w:sz w:val="22"/>
          <w:szCs w:val="22"/>
        </w:rPr>
      </w:pPr>
      <w:r w:rsidRPr="00EE7A43">
        <w:rPr>
          <w:rFonts w:asciiTheme="minorHAnsi" w:hAnsiTheme="minorHAnsi" w:cstheme="minorHAnsi"/>
          <w:sz w:val="22"/>
          <w:szCs w:val="22"/>
        </w:rPr>
        <w:t xml:space="preserve">Non-conflict </w:t>
      </w:r>
      <w:proofErr w:type="spellStart"/>
      <w:r w:rsidRPr="00EE7A43">
        <w:rPr>
          <w:rFonts w:asciiTheme="minorHAnsi" w:hAnsiTheme="minorHAnsi" w:cstheme="minorHAnsi"/>
          <w:sz w:val="22"/>
          <w:szCs w:val="22"/>
        </w:rPr>
        <w:t>Serializaility</w:t>
      </w:r>
      <w:proofErr w:type="spellEnd"/>
      <w:r w:rsidRPr="00EE7A43">
        <w:rPr>
          <w:rFonts w:asciiTheme="minorHAnsi" w:hAnsiTheme="minorHAnsi" w:cstheme="minorHAnsi"/>
          <w:sz w:val="22"/>
          <w:szCs w:val="22"/>
        </w:rPr>
        <w:t>:</w:t>
      </w:r>
    </w:p>
    <w:p w:rsidR="00DC2F6B" w:rsidRPr="00EE7A43" w:rsidRDefault="00DC2F6B" w:rsidP="00DC2F6B">
      <w:pPr>
        <w:pStyle w:val="DefaultText"/>
        <w:numPr>
          <w:ilvl w:val="0"/>
          <w:numId w:val="84"/>
        </w:numPr>
        <w:rPr>
          <w:rFonts w:asciiTheme="minorHAnsi" w:hAnsiTheme="minorHAnsi" w:cstheme="minorHAnsi"/>
          <w:sz w:val="22"/>
          <w:szCs w:val="22"/>
        </w:rPr>
      </w:pPr>
      <w:r w:rsidRPr="00EE7A43">
        <w:rPr>
          <w:rFonts w:asciiTheme="minorHAnsi" w:hAnsiTheme="minorHAnsi" w:cstheme="minorHAnsi"/>
          <w:sz w:val="22"/>
          <w:szCs w:val="22"/>
        </w:rPr>
        <w:t xml:space="preserve">Conflict </w:t>
      </w:r>
      <w:proofErr w:type="spellStart"/>
      <w:r w:rsidRPr="00EE7A43">
        <w:rPr>
          <w:rFonts w:asciiTheme="minorHAnsi" w:hAnsiTheme="minorHAnsi" w:cstheme="minorHAnsi"/>
          <w:sz w:val="22"/>
          <w:szCs w:val="22"/>
        </w:rPr>
        <w:t>Serializaility</w:t>
      </w:r>
      <w:proofErr w:type="spellEnd"/>
      <w:r w:rsidRPr="00EE7A43">
        <w:rPr>
          <w:rFonts w:asciiTheme="minorHAnsi" w:hAnsiTheme="minorHAnsi" w:cstheme="minorHAnsi"/>
          <w:sz w:val="22"/>
          <w:szCs w:val="22"/>
        </w:rPr>
        <w:t xml:space="preserve">: </w:t>
      </w: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b/>
          <w:bCs/>
          <w:sz w:val="22"/>
          <w:szCs w:val="22"/>
        </w:rPr>
        <w:t>Concurrency Control</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 xml:space="preserve">The </w:t>
      </w:r>
      <w:proofErr w:type="gramStart"/>
      <w:r w:rsidRPr="00EE7A43">
        <w:rPr>
          <w:rFonts w:asciiTheme="minorHAnsi" w:hAnsiTheme="minorHAnsi" w:cstheme="minorHAnsi"/>
          <w:sz w:val="22"/>
          <w:szCs w:val="22"/>
        </w:rPr>
        <w:t>process of managing simultaneous operations on the database without having them interfere</w:t>
      </w:r>
      <w:proofErr w:type="gramEnd"/>
      <w:r w:rsidRPr="00EE7A43">
        <w:rPr>
          <w:rFonts w:asciiTheme="minorHAnsi" w:hAnsiTheme="minorHAnsi" w:cstheme="minorHAnsi"/>
          <w:sz w:val="22"/>
          <w:szCs w:val="22"/>
        </w:rPr>
        <w:t xml:space="preserve"> with one another.</w:t>
      </w:r>
    </w:p>
    <w:p w:rsidR="00DC2F6B" w:rsidRPr="00EE7A43" w:rsidRDefault="00DC2F6B" w:rsidP="00DC2F6B">
      <w:pPr>
        <w:pStyle w:val="DefaultText"/>
        <w:numPr>
          <w:ilvl w:val="0"/>
          <w:numId w:val="85"/>
        </w:numPr>
        <w:rPr>
          <w:rFonts w:asciiTheme="minorHAnsi" w:hAnsiTheme="minorHAnsi" w:cstheme="minorHAnsi"/>
          <w:sz w:val="22"/>
          <w:szCs w:val="22"/>
        </w:rPr>
      </w:pPr>
      <w:r w:rsidRPr="00EE7A43">
        <w:rPr>
          <w:rFonts w:asciiTheme="minorHAnsi" w:hAnsiTheme="minorHAnsi" w:cstheme="minorHAnsi"/>
          <w:sz w:val="22"/>
          <w:szCs w:val="22"/>
        </w:rPr>
        <w:t>Concurrency control is needed when multiple users are allowed to access the database simultaneously. Without it, problems of lost update, uncommitted dependency and inconsistent analysis can arise</w:t>
      </w:r>
    </w:p>
    <w:p w:rsidR="00DC2F6B" w:rsidRPr="00EE7A43" w:rsidRDefault="00DC2F6B" w:rsidP="00DC2F6B">
      <w:pPr>
        <w:pStyle w:val="DefaultText"/>
        <w:numPr>
          <w:ilvl w:val="0"/>
          <w:numId w:val="85"/>
        </w:numPr>
        <w:rPr>
          <w:rFonts w:asciiTheme="minorHAnsi" w:hAnsiTheme="minorHAnsi" w:cstheme="minorHAnsi"/>
          <w:sz w:val="22"/>
          <w:szCs w:val="22"/>
        </w:rPr>
      </w:pPr>
      <w:r w:rsidRPr="00EE7A43">
        <w:rPr>
          <w:rFonts w:asciiTheme="minorHAnsi" w:hAnsiTheme="minorHAnsi" w:cstheme="minorHAnsi"/>
          <w:sz w:val="22"/>
          <w:szCs w:val="22"/>
        </w:rPr>
        <w:t xml:space="preserve">Serial execution means executing one transaction at a time, with no interleaving of operations. A Schedule shows the sequence of the operations of transactions. A schedule is </w:t>
      </w:r>
      <w:proofErr w:type="spellStart"/>
      <w:r w:rsidRPr="00EE7A43">
        <w:rPr>
          <w:rFonts w:asciiTheme="minorHAnsi" w:hAnsiTheme="minorHAnsi" w:cstheme="minorHAnsi"/>
          <w:sz w:val="22"/>
          <w:szCs w:val="22"/>
        </w:rPr>
        <w:t>serializable</w:t>
      </w:r>
      <w:proofErr w:type="spellEnd"/>
      <w:r w:rsidRPr="00EE7A43">
        <w:rPr>
          <w:rFonts w:asciiTheme="minorHAnsi" w:hAnsiTheme="minorHAnsi" w:cstheme="minorHAnsi"/>
          <w:sz w:val="22"/>
          <w:szCs w:val="22"/>
        </w:rPr>
        <w:t xml:space="preserve"> if it produces the same results as some serial schedule</w:t>
      </w:r>
    </w:p>
    <w:p w:rsidR="00F0400A" w:rsidRPr="00EE7A43" w:rsidRDefault="00F0400A" w:rsidP="00F0400A">
      <w:pPr>
        <w:pStyle w:val="DefaultText"/>
        <w:rPr>
          <w:rFonts w:asciiTheme="minorHAnsi" w:hAnsiTheme="minorHAnsi" w:cstheme="minorHAnsi"/>
          <w:b/>
          <w:bCs/>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b/>
          <w:bCs/>
          <w:sz w:val="22"/>
          <w:szCs w:val="22"/>
        </w:rPr>
        <w:t>Concurrency Control Techniques</w:t>
      </w:r>
    </w:p>
    <w:p w:rsidR="00DC2F6B" w:rsidRPr="00EE7A43" w:rsidRDefault="00DC2F6B" w:rsidP="00F0400A">
      <w:pPr>
        <w:pStyle w:val="DefaultText"/>
        <w:rPr>
          <w:rFonts w:asciiTheme="minorHAnsi" w:hAnsiTheme="minorHAnsi" w:cstheme="minorHAnsi"/>
          <w:sz w:val="22"/>
          <w:szCs w:val="22"/>
        </w:rPr>
      </w:pPr>
      <w:proofErr w:type="spellStart"/>
      <w:r w:rsidRPr="00EE7A43">
        <w:rPr>
          <w:rFonts w:asciiTheme="minorHAnsi" w:hAnsiTheme="minorHAnsi" w:cstheme="minorHAnsi"/>
          <w:sz w:val="22"/>
          <w:szCs w:val="22"/>
        </w:rPr>
        <w:t>Serializability</w:t>
      </w:r>
      <w:proofErr w:type="spellEnd"/>
      <w:r w:rsidRPr="00EE7A43">
        <w:rPr>
          <w:rFonts w:asciiTheme="minorHAnsi" w:hAnsiTheme="minorHAnsi" w:cstheme="minorHAnsi"/>
          <w:sz w:val="22"/>
          <w:szCs w:val="22"/>
        </w:rPr>
        <w:t xml:space="preserve"> can be achieved in several ways. There are two basic concurrency control techniques that allow transactions to execute safely in parallel to certain constraints: locking and </w:t>
      </w:r>
      <w:proofErr w:type="spellStart"/>
      <w:r w:rsidRPr="00EE7A43">
        <w:rPr>
          <w:rFonts w:asciiTheme="minorHAnsi" w:hAnsiTheme="minorHAnsi" w:cstheme="minorHAnsi"/>
          <w:sz w:val="22"/>
          <w:szCs w:val="22"/>
        </w:rPr>
        <w:t>timestamping</w:t>
      </w:r>
      <w:proofErr w:type="spellEnd"/>
      <w:r w:rsidRPr="00EE7A43">
        <w:rPr>
          <w:rFonts w:asciiTheme="minorHAnsi" w:hAnsiTheme="minorHAnsi" w:cstheme="minorHAnsi"/>
          <w:sz w:val="22"/>
          <w:szCs w:val="22"/>
        </w:rPr>
        <w:t xml:space="preserve"> methods.</w:t>
      </w:r>
    </w:p>
    <w:p w:rsidR="00DC2F6B" w:rsidRPr="00EE7A43" w:rsidRDefault="00DC2F6B" w:rsidP="00DC2F6B">
      <w:pPr>
        <w:pStyle w:val="DefaultText"/>
        <w:numPr>
          <w:ilvl w:val="0"/>
          <w:numId w:val="53"/>
        </w:numPr>
        <w:rPr>
          <w:rFonts w:asciiTheme="minorHAnsi" w:hAnsiTheme="minorHAnsi" w:cstheme="minorHAnsi"/>
          <w:sz w:val="22"/>
          <w:szCs w:val="22"/>
        </w:rPr>
      </w:pPr>
      <w:r w:rsidRPr="00EE7A43">
        <w:rPr>
          <w:rFonts w:asciiTheme="minorHAnsi" w:hAnsiTheme="minorHAnsi" w:cstheme="minorHAnsi"/>
          <w:b/>
          <w:bCs/>
          <w:sz w:val="22"/>
          <w:szCs w:val="22"/>
        </w:rPr>
        <w:t>Locking</w:t>
      </w:r>
      <w:r w:rsidRPr="00EE7A43">
        <w:rPr>
          <w:rFonts w:asciiTheme="minorHAnsi" w:hAnsiTheme="minorHAnsi" w:cstheme="minorHAnsi"/>
          <w:b/>
          <w:bCs/>
          <w:sz w:val="22"/>
          <w:szCs w:val="22"/>
        </w:rPr>
        <w:tab/>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A procedure used control concurrent access to data. When one transaction is accessing the database, a lock may deny access to other transactions to prevent incorrect updates</w:t>
      </w:r>
    </w:p>
    <w:p w:rsidR="00DC2F6B" w:rsidRPr="00EE7A43" w:rsidRDefault="00DC2F6B" w:rsidP="00DC2F6B">
      <w:pPr>
        <w:pStyle w:val="DefaultText"/>
        <w:numPr>
          <w:ilvl w:val="0"/>
          <w:numId w:val="54"/>
        </w:numPr>
        <w:rPr>
          <w:rFonts w:asciiTheme="minorHAnsi" w:hAnsiTheme="minorHAnsi" w:cstheme="minorHAnsi"/>
          <w:sz w:val="22"/>
          <w:szCs w:val="22"/>
        </w:rPr>
      </w:pPr>
      <w:proofErr w:type="spellStart"/>
      <w:r w:rsidRPr="00EE7A43">
        <w:rPr>
          <w:rFonts w:asciiTheme="minorHAnsi" w:hAnsiTheme="minorHAnsi" w:cstheme="minorHAnsi"/>
          <w:b/>
          <w:bCs/>
          <w:sz w:val="22"/>
          <w:szCs w:val="22"/>
        </w:rPr>
        <w:t>Timestamping</w:t>
      </w:r>
      <w:proofErr w:type="spellEnd"/>
      <w:r w:rsidRPr="00EE7A43">
        <w:rPr>
          <w:rFonts w:asciiTheme="minorHAnsi" w:hAnsiTheme="minorHAnsi" w:cstheme="minorHAnsi"/>
          <w:b/>
          <w:bCs/>
          <w:sz w:val="22"/>
          <w:szCs w:val="22"/>
        </w:rPr>
        <w:tab/>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A concurrency control protocol in which the fundamental goal is to order transactions globally in such a way that older transaction, transactions with smaller timestamps, get priority in the event of conflict.</w:t>
      </w:r>
    </w:p>
    <w:p w:rsidR="00DC2F6B" w:rsidRPr="00EE7A43" w:rsidRDefault="00DC2F6B" w:rsidP="00F0400A">
      <w:pPr>
        <w:pStyle w:val="DefaultText"/>
        <w:rPr>
          <w:rFonts w:asciiTheme="minorHAnsi" w:hAnsiTheme="minorHAnsi" w:cstheme="minorHAnsi"/>
          <w:sz w:val="22"/>
          <w:szCs w:val="22"/>
        </w:rPr>
      </w:pPr>
    </w:p>
    <w:p w:rsidR="00DC2F6B" w:rsidRPr="00EE7A43" w:rsidRDefault="00F0400A" w:rsidP="00F0400A">
      <w:pPr>
        <w:pStyle w:val="DefaultText"/>
        <w:rPr>
          <w:rFonts w:asciiTheme="minorHAnsi" w:hAnsiTheme="minorHAnsi" w:cstheme="minorHAnsi"/>
          <w:sz w:val="22"/>
          <w:szCs w:val="22"/>
        </w:rPr>
      </w:pPr>
      <w:r w:rsidRPr="00EE7A43">
        <w:rPr>
          <w:rFonts w:asciiTheme="minorHAnsi" w:hAnsiTheme="minorHAnsi" w:cstheme="minorHAnsi"/>
          <w:b/>
          <w:bCs/>
          <w:sz w:val="22"/>
          <w:szCs w:val="22"/>
        </w:rPr>
        <w:br w:type="page"/>
      </w:r>
      <w:r w:rsidR="00DC2F6B" w:rsidRPr="00EE7A43">
        <w:rPr>
          <w:rFonts w:asciiTheme="minorHAnsi" w:hAnsiTheme="minorHAnsi" w:cstheme="minorHAnsi"/>
          <w:b/>
          <w:bCs/>
          <w:sz w:val="22"/>
          <w:szCs w:val="22"/>
        </w:rPr>
        <w:lastRenderedPageBreak/>
        <w:t>Recovery Control</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 xml:space="preserve">Causes of failure are system crashes, media failures, application software errors, carelessness, natural physical disasters sabotage and others. They can result in the loss of main memory and/or the disk copy of the database. Recovery techniques </w:t>
      </w:r>
      <w:proofErr w:type="spellStart"/>
      <w:r w:rsidRPr="00EE7A43">
        <w:rPr>
          <w:rFonts w:asciiTheme="minorHAnsi" w:hAnsiTheme="minorHAnsi" w:cstheme="minorHAnsi"/>
          <w:sz w:val="22"/>
          <w:szCs w:val="22"/>
        </w:rPr>
        <w:t>minimise</w:t>
      </w:r>
      <w:proofErr w:type="spellEnd"/>
      <w:r w:rsidRPr="00EE7A43">
        <w:rPr>
          <w:rFonts w:asciiTheme="minorHAnsi" w:hAnsiTheme="minorHAnsi" w:cstheme="minorHAnsi"/>
          <w:sz w:val="22"/>
          <w:szCs w:val="22"/>
        </w:rPr>
        <w:t xml:space="preserve"> these effects.</w:t>
      </w:r>
    </w:p>
    <w:p w:rsidR="00DC2F6B" w:rsidRPr="00EE7A43" w:rsidRDefault="00DC2F6B" w:rsidP="00DC2F6B">
      <w:pPr>
        <w:pStyle w:val="DefaultText"/>
        <w:numPr>
          <w:ilvl w:val="0"/>
          <w:numId w:val="86"/>
        </w:numPr>
        <w:rPr>
          <w:rFonts w:asciiTheme="minorHAnsi" w:hAnsiTheme="minorHAnsi" w:cstheme="minorHAnsi"/>
          <w:sz w:val="22"/>
          <w:szCs w:val="22"/>
        </w:rPr>
      </w:pPr>
      <w:r w:rsidRPr="00EE7A43">
        <w:rPr>
          <w:rFonts w:asciiTheme="minorHAnsi" w:hAnsiTheme="minorHAnsi" w:cstheme="minorHAnsi"/>
          <w:sz w:val="22"/>
          <w:szCs w:val="22"/>
        </w:rPr>
        <w:t>To facilitate recovery, the system maintains a log file containing transaction records that identify the start/end of transactions and detail write operations. Using deferred updates, writes are done initially to the log only and the log records are used to perform actual updates to the database. If the system fails, it examines the log to determine which transactions it needs to redo, but there is no need to undo any writes. Using immediate updates, an update may be made to the database itself any time after a log record is written. The log can be used to undo and redo transactions in the event of a failure.</w:t>
      </w:r>
    </w:p>
    <w:p w:rsidR="00DC2F6B" w:rsidRPr="00EE7A43" w:rsidRDefault="00DC2F6B" w:rsidP="00DC2F6B">
      <w:pPr>
        <w:pStyle w:val="DefaultText"/>
        <w:numPr>
          <w:ilvl w:val="0"/>
          <w:numId w:val="86"/>
        </w:numPr>
        <w:rPr>
          <w:rFonts w:asciiTheme="minorHAnsi" w:hAnsiTheme="minorHAnsi" w:cstheme="minorHAnsi"/>
          <w:sz w:val="22"/>
          <w:szCs w:val="22"/>
        </w:rPr>
      </w:pPr>
      <w:r w:rsidRPr="00EE7A43">
        <w:rPr>
          <w:rFonts w:asciiTheme="minorHAnsi" w:hAnsiTheme="minorHAnsi" w:cstheme="minorHAnsi"/>
          <w:sz w:val="22"/>
          <w:szCs w:val="22"/>
        </w:rPr>
        <w:t>Checkpoints are used to improve database recovery. At a checkpoint, all modified buffer blocks, all log records and a checkpoint record identifying all active transactions are written to disk. If a failure occurs, the checkpoint record identifies which transactions need to be redone</w:t>
      </w:r>
    </w:p>
    <w:p w:rsidR="00DC2F6B" w:rsidRPr="00EE7A43" w:rsidRDefault="00DC2F6B" w:rsidP="00F0400A">
      <w:pPr>
        <w:pStyle w:val="DefaultText"/>
        <w:rPr>
          <w:rFonts w:asciiTheme="minorHAnsi" w:hAnsiTheme="minorHAnsi" w:cstheme="minorHAnsi"/>
          <w:sz w:val="22"/>
          <w:szCs w:val="22"/>
        </w:rPr>
      </w:pPr>
    </w:p>
    <w:p w:rsidR="00F0400A" w:rsidRPr="00EE7A43" w:rsidRDefault="00F0400A"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b/>
          <w:bCs/>
          <w:sz w:val="22"/>
          <w:szCs w:val="22"/>
        </w:rPr>
      </w:pPr>
      <w:r w:rsidRPr="00EE7A43">
        <w:rPr>
          <w:rFonts w:asciiTheme="minorHAnsi" w:hAnsiTheme="minorHAnsi" w:cstheme="minorHAnsi"/>
          <w:b/>
          <w:bCs/>
          <w:sz w:val="22"/>
          <w:szCs w:val="22"/>
        </w:rPr>
        <w:t>Integrity and Security</w:t>
      </w:r>
    </w:p>
    <w:p w:rsidR="00DC2F6B" w:rsidRPr="00EE7A43" w:rsidRDefault="00DC2F6B" w:rsidP="00F0400A">
      <w:pPr>
        <w:pStyle w:val="DefaultText"/>
        <w:rPr>
          <w:rFonts w:asciiTheme="minorHAnsi" w:hAnsiTheme="minorHAnsi" w:cstheme="minorHAnsi"/>
          <w:b/>
          <w:bCs/>
          <w:sz w:val="22"/>
          <w:szCs w:val="22"/>
        </w:rPr>
      </w:pPr>
      <w:r w:rsidRPr="00EE7A43">
        <w:rPr>
          <w:rFonts w:asciiTheme="minorHAnsi" w:hAnsiTheme="minorHAnsi" w:cstheme="minorHAnsi"/>
          <w:b/>
          <w:bCs/>
          <w:sz w:val="22"/>
          <w:szCs w:val="22"/>
        </w:rPr>
        <w:t>Integrity</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The data is consistent with all the stated constraints that apply to it, and hence can be considered to be valid</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Types of integrity:</w:t>
      </w:r>
    </w:p>
    <w:p w:rsidR="00DC2F6B" w:rsidRPr="00EE7A43" w:rsidRDefault="00DC2F6B" w:rsidP="00DC2F6B">
      <w:pPr>
        <w:pStyle w:val="DefaultText"/>
        <w:numPr>
          <w:ilvl w:val="0"/>
          <w:numId w:val="55"/>
        </w:numPr>
        <w:ind w:left="360"/>
        <w:rPr>
          <w:rFonts w:asciiTheme="minorHAnsi" w:hAnsiTheme="minorHAnsi" w:cstheme="minorHAnsi"/>
          <w:sz w:val="22"/>
          <w:szCs w:val="22"/>
        </w:rPr>
      </w:pPr>
      <w:r w:rsidRPr="00EE7A43">
        <w:rPr>
          <w:rFonts w:asciiTheme="minorHAnsi" w:hAnsiTheme="minorHAnsi" w:cstheme="minorHAnsi"/>
          <w:b/>
          <w:bCs/>
          <w:i/>
          <w:iCs/>
          <w:sz w:val="22"/>
          <w:szCs w:val="22"/>
        </w:rPr>
        <w:t>Entity Integrity</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No attribute of the primary key can be null</w:t>
      </w:r>
    </w:p>
    <w:p w:rsidR="00DC2F6B" w:rsidRPr="00EE7A43" w:rsidRDefault="00DC2F6B" w:rsidP="00DC2F6B">
      <w:pPr>
        <w:pStyle w:val="DefaultText"/>
        <w:numPr>
          <w:ilvl w:val="0"/>
          <w:numId w:val="56"/>
        </w:numPr>
        <w:ind w:left="360"/>
        <w:rPr>
          <w:rFonts w:asciiTheme="minorHAnsi" w:hAnsiTheme="minorHAnsi" w:cstheme="minorHAnsi"/>
          <w:sz w:val="22"/>
          <w:szCs w:val="22"/>
        </w:rPr>
      </w:pPr>
      <w:r w:rsidRPr="00EE7A43">
        <w:rPr>
          <w:rFonts w:asciiTheme="minorHAnsi" w:hAnsiTheme="minorHAnsi" w:cstheme="minorHAnsi"/>
          <w:b/>
          <w:bCs/>
          <w:i/>
          <w:iCs/>
          <w:sz w:val="22"/>
          <w:szCs w:val="22"/>
        </w:rPr>
        <w:t>Referential Integrity</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If a foreign key exists in a relation, either the foreign key value must match a candidate key value of some tuple in another relation</w:t>
      </w:r>
    </w:p>
    <w:p w:rsidR="00DC2F6B" w:rsidRPr="00EE7A43" w:rsidRDefault="00DC2F6B" w:rsidP="00DC2F6B">
      <w:pPr>
        <w:pStyle w:val="DefaultText"/>
        <w:numPr>
          <w:ilvl w:val="0"/>
          <w:numId w:val="57"/>
        </w:numPr>
        <w:ind w:left="360"/>
        <w:rPr>
          <w:rFonts w:asciiTheme="minorHAnsi" w:hAnsiTheme="minorHAnsi" w:cstheme="minorHAnsi"/>
          <w:sz w:val="22"/>
          <w:szCs w:val="22"/>
        </w:rPr>
      </w:pPr>
      <w:r w:rsidRPr="00EE7A43">
        <w:rPr>
          <w:rFonts w:asciiTheme="minorHAnsi" w:hAnsiTheme="minorHAnsi" w:cstheme="minorHAnsi"/>
          <w:b/>
          <w:bCs/>
          <w:i/>
          <w:iCs/>
          <w:sz w:val="22"/>
          <w:szCs w:val="22"/>
        </w:rPr>
        <w:t>Entity Participation in a Relationship</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Existence Dependency</w:t>
      </w:r>
    </w:p>
    <w:p w:rsidR="00DC2F6B" w:rsidRPr="00EE7A43" w:rsidRDefault="00DC2F6B" w:rsidP="00DC2F6B">
      <w:pPr>
        <w:pStyle w:val="DefaultText"/>
        <w:numPr>
          <w:ilvl w:val="0"/>
          <w:numId w:val="58"/>
        </w:numPr>
        <w:ind w:left="360"/>
        <w:rPr>
          <w:rFonts w:asciiTheme="minorHAnsi" w:hAnsiTheme="minorHAnsi" w:cstheme="minorHAnsi"/>
          <w:sz w:val="22"/>
          <w:szCs w:val="22"/>
        </w:rPr>
      </w:pPr>
      <w:r w:rsidRPr="00EE7A43">
        <w:rPr>
          <w:rFonts w:asciiTheme="minorHAnsi" w:hAnsiTheme="minorHAnsi" w:cstheme="minorHAnsi"/>
          <w:b/>
          <w:bCs/>
          <w:i/>
          <w:iCs/>
          <w:sz w:val="22"/>
          <w:szCs w:val="22"/>
        </w:rPr>
        <w:t>Domain Constraints</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A set of allowable values for one or more attributes</w:t>
      </w:r>
    </w:p>
    <w:p w:rsidR="00DC2F6B" w:rsidRPr="00EE7A43" w:rsidRDefault="00DC2F6B" w:rsidP="00DC2F6B">
      <w:pPr>
        <w:pStyle w:val="DefaultText"/>
        <w:numPr>
          <w:ilvl w:val="0"/>
          <w:numId w:val="59"/>
        </w:numPr>
        <w:ind w:left="360"/>
        <w:rPr>
          <w:rFonts w:asciiTheme="minorHAnsi" w:hAnsiTheme="minorHAnsi" w:cstheme="minorHAnsi"/>
          <w:sz w:val="22"/>
          <w:szCs w:val="22"/>
        </w:rPr>
      </w:pPr>
      <w:r w:rsidRPr="00EE7A43">
        <w:rPr>
          <w:rFonts w:asciiTheme="minorHAnsi" w:hAnsiTheme="minorHAnsi" w:cstheme="minorHAnsi"/>
          <w:b/>
          <w:bCs/>
          <w:i/>
          <w:iCs/>
          <w:sz w:val="22"/>
          <w:szCs w:val="22"/>
        </w:rPr>
        <w:t>Enterprise Constraints</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 xml:space="preserve">Additional rules specified by the users or database administrators of the database </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One obvious problem is that of data input; an end-user could easily mistype input data, which is acceptable by the system constraints, but still incorrect. To overcome this problem, is to have someone else check the data entered against the source documents.</w:t>
      </w:r>
    </w:p>
    <w:p w:rsidR="00DC2F6B" w:rsidRPr="00EE7A43" w:rsidRDefault="00DC2F6B" w:rsidP="00F0400A">
      <w:pPr>
        <w:pStyle w:val="DefaultText"/>
        <w:rPr>
          <w:rFonts w:asciiTheme="minorHAnsi" w:hAnsiTheme="minorHAnsi" w:cstheme="minorHAnsi"/>
          <w:b/>
          <w:bCs/>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b/>
          <w:bCs/>
          <w:sz w:val="22"/>
          <w:szCs w:val="22"/>
        </w:rPr>
        <w:t>Security</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Data integrity is closely associated with security</w:t>
      </w:r>
    </w:p>
    <w:p w:rsidR="00DC2F6B" w:rsidRPr="00EE7A43" w:rsidRDefault="00DC2F6B" w:rsidP="00F0400A">
      <w:pPr>
        <w:pStyle w:val="DefaultText"/>
        <w:rPr>
          <w:rFonts w:asciiTheme="minorHAnsi" w:hAnsiTheme="minorHAnsi" w:cstheme="minorHAnsi"/>
          <w:sz w:val="22"/>
          <w:szCs w:val="22"/>
        </w:rPr>
      </w:pPr>
      <w:proofErr w:type="gramStart"/>
      <w:r w:rsidRPr="00EE7A43">
        <w:rPr>
          <w:rFonts w:asciiTheme="minorHAnsi" w:hAnsiTheme="minorHAnsi" w:cstheme="minorHAnsi"/>
          <w:sz w:val="22"/>
          <w:szCs w:val="22"/>
        </w:rPr>
        <w:t>The protection of the database against threats using both technical and administrative controls.</w:t>
      </w:r>
      <w:proofErr w:type="gramEnd"/>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Database security in relations is considered in the following situations:</w:t>
      </w:r>
    </w:p>
    <w:p w:rsidR="00DC2F6B" w:rsidRPr="00EE7A43" w:rsidRDefault="00DC2F6B" w:rsidP="00DC2F6B">
      <w:pPr>
        <w:pStyle w:val="DefaultText"/>
        <w:numPr>
          <w:ilvl w:val="0"/>
          <w:numId w:val="60"/>
        </w:numPr>
        <w:rPr>
          <w:rFonts w:asciiTheme="minorHAnsi" w:hAnsiTheme="minorHAnsi" w:cstheme="minorHAnsi"/>
          <w:sz w:val="22"/>
          <w:szCs w:val="22"/>
        </w:rPr>
      </w:pPr>
      <w:r w:rsidRPr="00EE7A43">
        <w:rPr>
          <w:rFonts w:asciiTheme="minorHAnsi" w:hAnsiTheme="minorHAnsi" w:cstheme="minorHAnsi"/>
          <w:sz w:val="22"/>
          <w:szCs w:val="22"/>
        </w:rPr>
        <w:t>Theft and Fraud</w:t>
      </w:r>
    </w:p>
    <w:p w:rsidR="00DC2F6B" w:rsidRPr="00EE7A43" w:rsidRDefault="00DC2F6B" w:rsidP="00DC2F6B">
      <w:pPr>
        <w:pStyle w:val="DefaultText"/>
        <w:numPr>
          <w:ilvl w:val="0"/>
          <w:numId w:val="61"/>
        </w:numPr>
        <w:rPr>
          <w:rFonts w:asciiTheme="minorHAnsi" w:hAnsiTheme="minorHAnsi" w:cstheme="minorHAnsi"/>
          <w:sz w:val="22"/>
          <w:szCs w:val="22"/>
        </w:rPr>
      </w:pPr>
      <w:r w:rsidRPr="00EE7A43">
        <w:rPr>
          <w:rFonts w:asciiTheme="minorHAnsi" w:hAnsiTheme="minorHAnsi" w:cstheme="minorHAnsi"/>
          <w:sz w:val="22"/>
          <w:szCs w:val="22"/>
        </w:rPr>
        <w:t>Loss of Confidentiality (Secrecy)</w:t>
      </w:r>
    </w:p>
    <w:p w:rsidR="00DC2F6B" w:rsidRPr="00EE7A43" w:rsidRDefault="00DC2F6B" w:rsidP="00DC2F6B">
      <w:pPr>
        <w:pStyle w:val="DefaultText"/>
        <w:numPr>
          <w:ilvl w:val="0"/>
          <w:numId w:val="62"/>
        </w:numPr>
        <w:rPr>
          <w:rFonts w:asciiTheme="minorHAnsi" w:hAnsiTheme="minorHAnsi" w:cstheme="minorHAnsi"/>
          <w:sz w:val="22"/>
          <w:szCs w:val="22"/>
        </w:rPr>
      </w:pPr>
      <w:r w:rsidRPr="00EE7A43">
        <w:rPr>
          <w:rFonts w:asciiTheme="minorHAnsi" w:hAnsiTheme="minorHAnsi" w:cstheme="minorHAnsi"/>
          <w:sz w:val="22"/>
          <w:szCs w:val="22"/>
        </w:rPr>
        <w:t>Loss of Privacy</w:t>
      </w:r>
    </w:p>
    <w:p w:rsidR="00DC2F6B" w:rsidRPr="00EE7A43" w:rsidRDefault="00DC2F6B" w:rsidP="00DC2F6B">
      <w:pPr>
        <w:pStyle w:val="DefaultText"/>
        <w:numPr>
          <w:ilvl w:val="0"/>
          <w:numId w:val="63"/>
        </w:numPr>
        <w:rPr>
          <w:rFonts w:asciiTheme="minorHAnsi" w:hAnsiTheme="minorHAnsi" w:cstheme="minorHAnsi"/>
          <w:sz w:val="22"/>
          <w:szCs w:val="22"/>
        </w:rPr>
      </w:pPr>
      <w:r w:rsidRPr="00EE7A43">
        <w:rPr>
          <w:rFonts w:asciiTheme="minorHAnsi" w:hAnsiTheme="minorHAnsi" w:cstheme="minorHAnsi"/>
          <w:sz w:val="22"/>
          <w:szCs w:val="22"/>
        </w:rPr>
        <w:t>Loss of Integrity</w:t>
      </w:r>
    </w:p>
    <w:p w:rsidR="00DC2F6B" w:rsidRPr="00EE7A43" w:rsidRDefault="00DC2F6B" w:rsidP="00DC2F6B">
      <w:pPr>
        <w:pStyle w:val="DefaultText"/>
        <w:numPr>
          <w:ilvl w:val="0"/>
          <w:numId w:val="64"/>
        </w:numPr>
        <w:rPr>
          <w:rFonts w:asciiTheme="minorHAnsi" w:hAnsiTheme="minorHAnsi" w:cstheme="minorHAnsi"/>
          <w:sz w:val="22"/>
          <w:szCs w:val="22"/>
        </w:rPr>
      </w:pPr>
      <w:r w:rsidRPr="00EE7A43">
        <w:rPr>
          <w:rFonts w:asciiTheme="minorHAnsi" w:hAnsiTheme="minorHAnsi" w:cstheme="minorHAnsi"/>
          <w:sz w:val="22"/>
          <w:szCs w:val="22"/>
        </w:rPr>
        <w:t>Loss of Availability</w:t>
      </w: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b/>
          <w:bCs/>
          <w:sz w:val="22"/>
          <w:szCs w:val="22"/>
        </w:rPr>
        <w:t>Threats</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Any situation or event, whether intentional or unintentional, that will adversely affect a system and consequently an organisation</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br w:type="page"/>
      </w:r>
      <w:r w:rsidRPr="00EE7A43">
        <w:rPr>
          <w:rFonts w:asciiTheme="minorHAnsi" w:hAnsiTheme="minorHAnsi" w:cstheme="minorHAnsi"/>
          <w:b/>
          <w:bCs/>
          <w:sz w:val="22"/>
          <w:szCs w:val="22"/>
        </w:rPr>
        <w:lastRenderedPageBreak/>
        <w:t>Countermeasures - Computer-Based Controls</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The following are considered to deal with multi-user environments:</w:t>
      </w:r>
    </w:p>
    <w:p w:rsidR="00DC2F6B" w:rsidRPr="00EE7A43" w:rsidRDefault="00DC2F6B" w:rsidP="00DC2F6B">
      <w:pPr>
        <w:pStyle w:val="DefaultText"/>
        <w:numPr>
          <w:ilvl w:val="0"/>
          <w:numId w:val="65"/>
        </w:numPr>
        <w:rPr>
          <w:rFonts w:asciiTheme="minorHAnsi" w:hAnsiTheme="minorHAnsi" w:cstheme="minorHAnsi"/>
          <w:sz w:val="22"/>
          <w:szCs w:val="22"/>
        </w:rPr>
      </w:pPr>
      <w:proofErr w:type="spellStart"/>
      <w:r w:rsidRPr="00EE7A43">
        <w:rPr>
          <w:rFonts w:asciiTheme="minorHAnsi" w:hAnsiTheme="minorHAnsi" w:cstheme="minorHAnsi"/>
          <w:b/>
          <w:bCs/>
          <w:i/>
          <w:iCs/>
          <w:sz w:val="22"/>
          <w:szCs w:val="22"/>
        </w:rPr>
        <w:t>Authorisation</w:t>
      </w:r>
      <w:proofErr w:type="spellEnd"/>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Granting a right or privilege to use certain areas of the system</w:t>
      </w:r>
    </w:p>
    <w:p w:rsidR="00DC2F6B" w:rsidRPr="00EE7A43" w:rsidRDefault="00DC2F6B" w:rsidP="00DC2F6B">
      <w:pPr>
        <w:pStyle w:val="DefaultText"/>
        <w:numPr>
          <w:ilvl w:val="0"/>
          <w:numId w:val="66"/>
        </w:numPr>
        <w:rPr>
          <w:rFonts w:asciiTheme="minorHAnsi" w:hAnsiTheme="minorHAnsi" w:cstheme="minorHAnsi"/>
          <w:b/>
          <w:bCs/>
          <w:i/>
          <w:iCs/>
          <w:sz w:val="22"/>
          <w:szCs w:val="22"/>
        </w:rPr>
      </w:pPr>
      <w:r w:rsidRPr="00EE7A43">
        <w:rPr>
          <w:rFonts w:asciiTheme="minorHAnsi" w:hAnsiTheme="minorHAnsi" w:cstheme="minorHAnsi"/>
          <w:b/>
          <w:bCs/>
          <w:i/>
          <w:iCs/>
          <w:sz w:val="22"/>
          <w:szCs w:val="22"/>
        </w:rPr>
        <w:t>Views</w:t>
      </w:r>
    </w:p>
    <w:p w:rsidR="00DC2F6B" w:rsidRPr="00EE7A43" w:rsidRDefault="00DC2F6B" w:rsidP="00DC2F6B">
      <w:pPr>
        <w:pStyle w:val="DefaultText"/>
        <w:numPr>
          <w:ilvl w:val="0"/>
          <w:numId w:val="67"/>
        </w:numPr>
        <w:rPr>
          <w:rFonts w:asciiTheme="minorHAnsi" w:hAnsiTheme="minorHAnsi" w:cstheme="minorHAnsi"/>
          <w:b/>
          <w:bCs/>
          <w:i/>
          <w:iCs/>
          <w:sz w:val="22"/>
          <w:szCs w:val="22"/>
        </w:rPr>
      </w:pPr>
      <w:r w:rsidRPr="00EE7A43">
        <w:rPr>
          <w:rFonts w:asciiTheme="minorHAnsi" w:hAnsiTheme="minorHAnsi" w:cstheme="minorHAnsi"/>
          <w:b/>
          <w:bCs/>
          <w:i/>
          <w:iCs/>
          <w:sz w:val="22"/>
          <w:szCs w:val="22"/>
        </w:rPr>
        <w:t>Back-Ups</w:t>
      </w:r>
    </w:p>
    <w:p w:rsidR="00DC2F6B" w:rsidRPr="00EE7A43" w:rsidRDefault="00DC2F6B" w:rsidP="00DC2F6B">
      <w:pPr>
        <w:pStyle w:val="DefaultText"/>
        <w:numPr>
          <w:ilvl w:val="0"/>
          <w:numId w:val="68"/>
        </w:numPr>
        <w:rPr>
          <w:rFonts w:asciiTheme="minorHAnsi" w:hAnsiTheme="minorHAnsi" w:cstheme="minorHAnsi"/>
          <w:sz w:val="22"/>
          <w:szCs w:val="22"/>
        </w:rPr>
      </w:pPr>
      <w:proofErr w:type="spellStart"/>
      <w:r w:rsidRPr="00EE7A43">
        <w:rPr>
          <w:rFonts w:asciiTheme="minorHAnsi" w:hAnsiTheme="minorHAnsi" w:cstheme="minorHAnsi"/>
          <w:b/>
          <w:bCs/>
          <w:i/>
          <w:iCs/>
          <w:sz w:val="22"/>
          <w:szCs w:val="22"/>
        </w:rPr>
        <w:t>Journalising</w:t>
      </w:r>
      <w:proofErr w:type="spellEnd"/>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Records of maintaining of all changes made to the database to enable recovery to be undertaken effectively</w:t>
      </w:r>
    </w:p>
    <w:p w:rsidR="00DC2F6B" w:rsidRPr="00EE7A43" w:rsidRDefault="00DC2F6B" w:rsidP="00DC2F6B">
      <w:pPr>
        <w:pStyle w:val="DefaultText"/>
        <w:numPr>
          <w:ilvl w:val="0"/>
          <w:numId w:val="69"/>
        </w:numPr>
        <w:rPr>
          <w:rFonts w:asciiTheme="minorHAnsi" w:hAnsiTheme="minorHAnsi" w:cstheme="minorHAnsi"/>
          <w:sz w:val="22"/>
          <w:szCs w:val="22"/>
        </w:rPr>
      </w:pPr>
      <w:r w:rsidRPr="00EE7A43">
        <w:rPr>
          <w:rFonts w:asciiTheme="minorHAnsi" w:hAnsiTheme="minorHAnsi" w:cstheme="minorHAnsi"/>
          <w:b/>
          <w:bCs/>
          <w:i/>
          <w:iCs/>
          <w:sz w:val="22"/>
          <w:szCs w:val="22"/>
        </w:rPr>
        <w:t>Check Pointing</w:t>
      </w:r>
    </w:p>
    <w:p w:rsidR="00DC2F6B" w:rsidRPr="00EE7A43" w:rsidRDefault="00DC2F6B" w:rsidP="00DC2F6B">
      <w:pPr>
        <w:pStyle w:val="DefaultText"/>
        <w:numPr>
          <w:ilvl w:val="0"/>
          <w:numId w:val="70"/>
        </w:numPr>
        <w:rPr>
          <w:rFonts w:asciiTheme="minorHAnsi" w:hAnsiTheme="minorHAnsi" w:cstheme="minorHAnsi"/>
          <w:b/>
          <w:bCs/>
          <w:i/>
          <w:iCs/>
          <w:sz w:val="22"/>
          <w:szCs w:val="22"/>
        </w:rPr>
      </w:pPr>
      <w:r w:rsidRPr="00EE7A43">
        <w:rPr>
          <w:rFonts w:asciiTheme="minorHAnsi" w:hAnsiTheme="minorHAnsi" w:cstheme="minorHAnsi"/>
          <w:b/>
          <w:bCs/>
          <w:i/>
          <w:iCs/>
          <w:sz w:val="22"/>
          <w:szCs w:val="22"/>
        </w:rPr>
        <w:t>Integrity</w:t>
      </w:r>
    </w:p>
    <w:p w:rsidR="00DC2F6B" w:rsidRPr="00EE7A43" w:rsidRDefault="00DC2F6B" w:rsidP="00DC2F6B">
      <w:pPr>
        <w:pStyle w:val="DefaultText"/>
        <w:numPr>
          <w:ilvl w:val="0"/>
          <w:numId w:val="71"/>
        </w:numPr>
        <w:rPr>
          <w:rFonts w:asciiTheme="minorHAnsi" w:hAnsiTheme="minorHAnsi" w:cstheme="minorHAnsi"/>
          <w:sz w:val="22"/>
          <w:szCs w:val="22"/>
        </w:rPr>
      </w:pPr>
      <w:r w:rsidRPr="00EE7A43">
        <w:rPr>
          <w:rFonts w:asciiTheme="minorHAnsi" w:hAnsiTheme="minorHAnsi" w:cstheme="minorHAnsi"/>
          <w:b/>
          <w:bCs/>
          <w:i/>
          <w:iCs/>
          <w:sz w:val="22"/>
          <w:szCs w:val="22"/>
        </w:rPr>
        <w:t>Encryption</w:t>
      </w:r>
    </w:p>
    <w:p w:rsidR="00DC2F6B" w:rsidRPr="00EE7A43" w:rsidRDefault="00DC2F6B" w:rsidP="00F0400A">
      <w:pPr>
        <w:pStyle w:val="DefaultText"/>
        <w:ind w:left="360"/>
        <w:rPr>
          <w:rFonts w:asciiTheme="minorHAnsi" w:hAnsiTheme="minorHAnsi" w:cstheme="minorHAnsi"/>
          <w:sz w:val="22"/>
          <w:szCs w:val="22"/>
        </w:rPr>
      </w:pPr>
      <w:r w:rsidRPr="00EE7A43">
        <w:rPr>
          <w:rFonts w:asciiTheme="minorHAnsi" w:hAnsiTheme="minorHAnsi" w:cstheme="minorHAnsi"/>
          <w:sz w:val="22"/>
          <w:szCs w:val="22"/>
        </w:rPr>
        <w:t>Encoding of data, so the data is unreadable by any other program without the decryption code</w:t>
      </w: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b/>
          <w:bCs/>
          <w:sz w:val="22"/>
          <w:szCs w:val="22"/>
        </w:rPr>
        <w:t>Countermeasures - Non-Computer-Based Controls</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The following are considered to support the computer-based controls:</w:t>
      </w:r>
    </w:p>
    <w:p w:rsidR="00DC2F6B" w:rsidRPr="00EE7A43" w:rsidRDefault="00DC2F6B" w:rsidP="00DC2F6B">
      <w:pPr>
        <w:pStyle w:val="DefaultText"/>
        <w:numPr>
          <w:ilvl w:val="0"/>
          <w:numId w:val="72"/>
        </w:numPr>
        <w:rPr>
          <w:rFonts w:asciiTheme="minorHAnsi" w:hAnsiTheme="minorHAnsi" w:cstheme="minorHAnsi"/>
          <w:sz w:val="22"/>
          <w:szCs w:val="22"/>
        </w:rPr>
      </w:pPr>
      <w:r w:rsidRPr="00EE7A43">
        <w:rPr>
          <w:rFonts w:asciiTheme="minorHAnsi" w:hAnsiTheme="minorHAnsi" w:cstheme="minorHAnsi"/>
          <w:b/>
          <w:bCs/>
          <w:i/>
          <w:iCs/>
          <w:sz w:val="22"/>
          <w:szCs w:val="22"/>
        </w:rPr>
        <w:t>Establishment of a Security Policy and Contingency Plan</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A security policy defines how an organisation is to maintain a secure system.</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A contingency plan defines how an organisation is to continue functioning in any given emergency situation.</w:t>
      </w:r>
    </w:p>
    <w:p w:rsidR="00DC2F6B" w:rsidRPr="00EE7A43" w:rsidRDefault="00DC2F6B" w:rsidP="00DC2F6B">
      <w:pPr>
        <w:pStyle w:val="DefaultText"/>
        <w:numPr>
          <w:ilvl w:val="0"/>
          <w:numId w:val="73"/>
        </w:numPr>
        <w:rPr>
          <w:rFonts w:asciiTheme="minorHAnsi" w:hAnsiTheme="minorHAnsi" w:cstheme="minorHAnsi"/>
          <w:b/>
          <w:bCs/>
          <w:i/>
          <w:iCs/>
          <w:sz w:val="22"/>
          <w:szCs w:val="22"/>
        </w:rPr>
      </w:pPr>
      <w:r w:rsidRPr="00EE7A43">
        <w:rPr>
          <w:rFonts w:asciiTheme="minorHAnsi" w:hAnsiTheme="minorHAnsi" w:cstheme="minorHAnsi"/>
          <w:b/>
          <w:bCs/>
          <w:i/>
          <w:iCs/>
          <w:sz w:val="22"/>
          <w:szCs w:val="22"/>
        </w:rPr>
        <w:t>Personnel Controls</w:t>
      </w:r>
    </w:p>
    <w:p w:rsidR="00DC2F6B" w:rsidRPr="00EE7A43" w:rsidRDefault="00DC2F6B" w:rsidP="00DC2F6B">
      <w:pPr>
        <w:pStyle w:val="DefaultText"/>
        <w:numPr>
          <w:ilvl w:val="0"/>
          <w:numId w:val="74"/>
        </w:numPr>
        <w:rPr>
          <w:rFonts w:asciiTheme="minorHAnsi" w:hAnsiTheme="minorHAnsi" w:cstheme="minorHAnsi"/>
          <w:b/>
          <w:bCs/>
          <w:i/>
          <w:iCs/>
          <w:sz w:val="22"/>
          <w:szCs w:val="22"/>
        </w:rPr>
      </w:pPr>
      <w:r w:rsidRPr="00EE7A43">
        <w:rPr>
          <w:rFonts w:asciiTheme="minorHAnsi" w:hAnsiTheme="minorHAnsi" w:cstheme="minorHAnsi"/>
          <w:b/>
          <w:bCs/>
          <w:i/>
          <w:iCs/>
          <w:sz w:val="22"/>
          <w:szCs w:val="22"/>
        </w:rPr>
        <w:t>Secure Positioning of Equipment</w:t>
      </w:r>
    </w:p>
    <w:p w:rsidR="00DC2F6B" w:rsidRPr="00EE7A43" w:rsidRDefault="00DC2F6B" w:rsidP="00DC2F6B">
      <w:pPr>
        <w:pStyle w:val="DefaultText"/>
        <w:numPr>
          <w:ilvl w:val="0"/>
          <w:numId w:val="75"/>
        </w:numPr>
        <w:rPr>
          <w:rFonts w:asciiTheme="minorHAnsi" w:hAnsiTheme="minorHAnsi" w:cstheme="minorHAnsi"/>
          <w:sz w:val="22"/>
          <w:szCs w:val="22"/>
        </w:rPr>
      </w:pPr>
      <w:r w:rsidRPr="00EE7A43">
        <w:rPr>
          <w:rFonts w:asciiTheme="minorHAnsi" w:hAnsiTheme="minorHAnsi" w:cstheme="minorHAnsi"/>
          <w:b/>
          <w:bCs/>
          <w:i/>
          <w:iCs/>
          <w:sz w:val="22"/>
          <w:szCs w:val="22"/>
        </w:rPr>
        <w:t>Secure Data and Software</w:t>
      </w:r>
    </w:p>
    <w:p w:rsidR="00DC2F6B" w:rsidRPr="00EE7A43" w:rsidRDefault="00DC2F6B" w:rsidP="00DC2F6B">
      <w:pPr>
        <w:pStyle w:val="DefaultText"/>
        <w:numPr>
          <w:ilvl w:val="0"/>
          <w:numId w:val="76"/>
        </w:numPr>
        <w:rPr>
          <w:rFonts w:asciiTheme="minorHAnsi" w:hAnsiTheme="minorHAnsi" w:cstheme="minorHAnsi"/>
          <w:sz w:val="22"/>
          <w:szCs w:val="22"/>
        </w:rPr>
      </w:pPr>
      <w:r w:rsidRPr="00EE7A43">
        <w:rPr>
          <w:rFonts w:asciiTheme="minorHAnsi" w:hAnsiTheme="minorHAnsi" w:cstheme="minorHAnsi"/>
          <w:b/>
          <w:bCs/>
          <w:i/>
          <w:iCs/>
          <w:sz w:val="22"/>
          <w:szCs w:val="22"/>
        </w:rPr>
        <w:t>Escrow Agreement</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Agreements concerning software made between developers and their clients, whereby a third party holds the source code for the client's applications. It is a form of insurance for the client who can acquire the source code if the developer goes out of business, and means they will not be left with non-maintainable systems.</w:t>
      </w:r>
    </w:p>
    <w:p w:rsidR="00DC2F6B" w:rsidRPr="00EE7A43" w:rsidRDefault="00DC2F6B" w:rsidP="00DC2F6B">
      <w:pPr>
        <w:pStyle w:val="DefaultText"/>
        <w:numPr>
          <w:ilvl w:val="0"/>
          <w:numId w:val="77"/>
        </w:numPr>
        <w:rPr>
          <w:rFonts w:asciiTheme="minorHAnsi" w:hAnsiTheme="minorHAnsi" w:cstheme="minorHAnsi"/>
          <w:b/>
          <w:bCs/>
          <w:i/>
          <w:iCs/>
          <w:sz w:val="22"/>
          <w:szCs w:val="22"/>
        </w:rPr>
      </w:pPr>
      <w:r w:rsidRPr="00EE7A43">
        <w:rPr>
          <w:rFonts w:asciiTheme="minorHAnsi" w:hAnsiTheme="minorHAnsi" w:cstheme="minorHAnsi"/>
          <w:b/>
          <w:bCs/>
          <w:i/>
          <w:iCs/>
          <w:sz w:val="22"/>
          <w:szCs w:val="22"/>
        </w:rPr>
        <w:t>Maintenance Agreements</w:t>
      </w:r>
    </w:p>
    <w:p w:rsidR="00DC2F6B" w:rsidRPr="00EE7A43" w:rsidRDefault="00DC2F6B" w:rsidP="00DC2F6B">
      <w:pPr>
        <w:pStyle w:val="DefaultText"/>
        <w:numPr>
          <w:ilvl w:val="0"/>
          <w:numId w:val="78"/>
        </w:numPr>
        <w:rPr>
          <w:rFonts w:asciiTheme="minorHAnsi" w:hAnsiTheme="minorHAnsi" w:cstheme="minorHAnsi"/>
          <w:b/>
          <w:bCs/>
          <w:i/>
          <w:iCs/>
          <w:sz w:val="22"/>
          <w:szCs w:val="22"/>
        </w:rPr>
      </w:pPr>
      <w:r w:rsidRPr="00EE7A43">
        <w:rPr>
          <w:rFonts w:asciiTheme="minorHAnsi" w:hAnsiTheme="minorHAnsi" w:cstheme="minorHAnsi"/>
          <w:b/>
          <w:bCs/>
          <w:i/>
          <w:iCs/>
          <w:sz w:val="22"/>
          <w:szCs w:val="22"/>
        </w:rPr>
        <w:t>Physical Access Controls</w:t>
      </w:r>
    </w:p>
    <w:p w:rsidR="00DC2F6B" w:rsidRPr="00EE7A43" w:rsidRDefault="00DC2F6B" w:rsidP="00DC2F6B">
      <w:pPr>
        <w:pStyle w:val="DefaultText"/>
        <w:numPr>
          <w:ilvl w:val="0"/>
          <w:numId w:val="79"/>
        </w:numPr>
        <w:rPr>
          <w:rFonts w:asciiTheme="minorHAnsi" w:hAnsiTheme="minorHAnsi" w:cstheme="minorHAnsi"/>
          <w:b/>
          <w:bCs/>
          <w:i/>
          <w:iCs/>
          <w:sz w:val="22"/>
          <w:szCs w:val="22"/>
        </w:rPr>
      </w:pPr>
      <w:r w:rsidRPr="00EE7A43">
        <w:rPr>
          <w:rFonts w:asciiTheme="minorHAnsi" w:hAnsiTheme="minorHAnsi" w:cstheme="minorHAnsi"/>
          <w:b/>
          <w:bCs/>
          <w:i/>
          <w:iCs/>
          <w:sz w:val="22"/>
          <w:szCs w:val="22"/>
        </w:rPr>
        <w:t>Build Controls</w:t>
      </w:r>
    </w:p>
    <w:p w:rsidR="00DC2F6B" w:rsidRPr="00EE7A43" w:rsidRDefault="00DC2F6B" w:rsidP="00DC2F6B">
      <w:pPr>
        <w:pStyle w:val="DefaultText"/>
        <w:numPr>
          <w:ilvl w:val="0"/>
          <w:numId w:val="80"/>
        </w:numPr>
        <w:rPr>
          <w:rFonts w:asciiTheme="minorHAnsi" w:hAnsiTheme="minorHAnsi" w:cstheme="minorHAnsi"/>
          <w:sz w:val="22"/>
          <w:szCs w:val="22"/>
        </w:rPr>
      </w:pPr>
      <w:r w:rsidRPr="00EE7A43">
        <w:rPr>
          <w:rFonts w:asciiTheme="minorHAnsi" w:hAnsiTheme="minorHAnsi" w:cstheme="minorHAnsi"/>
          <w:b/>
          <w:bCs/>
          <w:i/>
          <w:iCs/>
          <w:sz w:val="22"/>
          <w:szCs w:val="22"/>
        </w:rPr>
        <w:t>Emergency Arrangements</w:t>
      </w: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b/>
          <w:bCs/>
          <w:sz w:val="22"/>
          <w:szCs w:val="22"/>
        </w:rPr>
        <w:t>Data Protection and Privacy Laws</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 xml:space="preserve">Privacy concerns the right of an individual not to have personal information collected, stored and disclosed either </w:t>
      </w:r>
      <w:proofErr w:type="spellStart"/>
      <w:r w:rsidRPr="00EE7A43">
        <w:rPr>
          <w:rFonts w:asciiTheme="minorHAnsi" w:hAnsiTheme="minorHAnsi" w:cstheme="minorHAnsi"/>
          <w:sz w:val="22"/>
          <w:szCs w:val="22"/>
        </w:rPr>
        <w:t>wilfully</w:t>
      </w:r>
      <w:proofErr w:type="spellEnd"/>
      <w:r w:rsidRPr="00EE7A43">
        <w:rPr>
          <w:rFonts w:asciiTheme="minorHAnsi" w:hAnsiTheme="minorHAnsi" w:cstheme="minorHAnsi"/>
          <w:sz w:val="22"/>
          <w:szCs w:val="22"/>
        </w:rPr>
        <w:t xml:space="preserve"> or indiscriminately.</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Data protection is the protection of personal data from unlawful acquisition, storage and disclosure, and the provision of the necessary safeguards to avoid the destruction or corruption of the legitimate data held.</w:t>
      </w: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br w:type="page"/>
      </w:r>
      <w:r w:rsidRPr="00EE7A43">
        <w:rPr>
          <w:rFonts w:asciiTheme="minorHAnsi" w:hAnsiTheme="minorHAnsi" w:cstheme="minorHAnsi"/>
          <w:b/>
          <w:bCs/>
          <w:sz w:val="22"/>
          <w:szCs w:val="22"/>
        </w:rPr>
        <w:lastRenderedPageBreak/>
        <w:t>Distributed Database Systems</w:t>
      </w:r>
    </w:p>
    <w:p w:rsidR="00DC2F6B" w:rsidRPr="00EE7A43" w:rsidRDefault="00DC2F6B" w:rsidP="00DC2F6B">
      <w:pPr>
        <w:pStyle w:val="DefaultText"/>
        <w:numPr>
          <w:ilvl w:val="0"/>
          <w:numId w:val="81"/>
        </w:numPr>
        <w:rPr>
          <w:rFonts w:asciiTheme="minorHAnsi" w:hAnsiTheme="minorHAnsi" w:cstheme="minorHAnsi"/>
          <w:sz w:val="22"/>
          <w:szCs w:val="22"/>
        </w:rPr>
      </w:pPr>
      <w:r w:rsidRPr="00EE7A43">
        <w:rPr>
          <w:rFonts w:asciiTheme="minorHAnsi" w:hAnsiTheme="minorHAnsi" w:cstheme="minorHAnsi"/>
          <w:b/>
          <w:bCs/>
          <w:sz w:val="22"/>
          <w:szCs w:val="22"/>
        </w:rPr>
        <w:t>Distributed Database</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A logically interrelated collection of shared data, physically distributed over a computer network.</w:t>
      </w:r>
    </w:p>
    <w:p w:rsidR="00DC2F6B" w:rsidRPr="00EE7A43" w:rsidRDefault="00DC2F6B" w:rsidP="00DC2F6B">
      <w:pPr>
        <w:pStyle w:val="DefaultText"/>
        <w:numPr>
          <w:ilvl w:val="0"/>
          <w:numId w:val="82"/>
        </w:numPr>
        <w:rPr>
          <w:rFonts w:asciiTheme="minorHAnsi" w:hAnsiTheme="minorHAnsi" w:cstheme="minorHAnsi"/>
          <w:sz w:val="22"/>
          <w:szCs w:val="22"/>
        </w:rPr>
      </w:pPr>
      <w:r w:rsidRPr="00EE7A43">
        <w:rPr>
          <w:rFonts w:asciiTheme="minorHAnsi" w:hAnsiTheme="minorHAnsi" w:cstheme="minorHAnsi"/>
          <w:b/>
          <w:bCs/>
          <w:sz w:val="22"/>
          <w:szCs w:val="22"/>
        </w:rPr>
        <w:t>Distributed DBMS</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 xml:space="preserve">The software system that permits the management of the distributed database and makes the </w:t>
      </w:r>
      <w:proofErr w:type="gramStart"/>
      <w:r w:rsidRPr="00EE7A43">
        <w:rPr>
          <w:rFonts w:asciiTheme="minorHAnsi" w:hAnsiTheme="minorHAnsi" w:cstheme="minorHAnsi"/>
          <w:sz w:val="22"/>
          <w:szCs w:val="22"/>
        </w:rPr>
        <w:t>distribution  transparent</w:t>
      </w:r>
      <w:proofErr w:type="gramEnd"/>
      <w:r w:rsidRPr="00EE7A43">
        <w:rPr>
          <w:rFonts w:asciiTheme="minorHAnsi" w:hAnsiTheme="minorHAnsi" w:cstheme="minorHAnsi"/>
          <w:sz w:val="22"/>
          <w:szCs w:val="22"/>
        </w:rPr>
        <w:t xml:space="preserve"> to others.</w:t>
      </w: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 xml:space="preserve">The advantages of a </w:t>
      </w:r>
      <w:r w:rsidRPr="00EE7A43">
        <w:rPr>
          <w:rFonts w:asciiTheme="minorHAnsi" w:hAnsiTheme="minorHAnsi" w:cstheme="minorHAnsi"/>
          <w:b/>
          <w:bCs/>
          <w:sz w:val="22"/>
          <w:szCs w:val="22"/>
        </w:rPr>
        <w:t>DDBMS</w:t>
      </w:r>
      <w:r w:rsidRPr="00EE7A43">
        <w:rPr>
          <w:rFonts w:asciiTheme="minorHAnsi" w:hAnsiTheme="minorHAnsi" w:cstheme="minorHAnsi"/>
          <w:sz w:val="22"/>
          <w:szCs w:val="22"/>
        </w:rPr>
        <w:t xml:space="preserve"> are that it reflects the organisational structure, it makes remote data more sharable, </w:t>
      </w:r>
      <w:proofErr w:type="gramStart"/>
      <w:r w:rsidRPr="00EE7A43">
        <w:rPr>
          <w:rFonts w:asciiTheme="minorHAnsi" w:hAnsiTheme="minorHAnsi" w:cstheme="minorHAnsi"/>
          <w:sz w:val="22"/>
          <w:szCs w:val="22"/>
        </w:rPr>
        <w:t>it</w:t>
      </w:r>
      <w:proofErr w:type="gramEnd"/>
      <w:r w:rsidRPr="00EE7A43">
        <w:rPr>
          <w:rFonts w:asciiTheme="minorHAnsi" w:hAnsiTheme="minorHAnsi" w:cstheme="minorHAnsi"/>
          <w:sz w:val="22"/>
          <w:szCs w:val="22"/>
        </w:rPr>
        <w:t xml:space="preserve"> improves reliability, availability and performance. It may be more economical and provides for modular growth.</w:t>
      </w: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The major disadvantages are cost, complexity, lack of standards and experience.</w:t>
      </w: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b/>
          <w:bCs/>
          <w:sz w:val="22"/>
          <w:szCs w:val="22"/>
        </w:rPr>
        <w:t>Distributed Relational Database Systems</w:t>
      </w: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sz w:val="22"/>
          <w:szCs w:val="22"/>
        </w:rPr>
        <w:t xml:space="preserve">A relation maybe divided into a number of sub-relations called </w:t>
      </w:r>
      <w:r w:rsidRPr="00EE7A43">
        <w:rPr>
          <w:rFonts w:asciiTheme="minorHAnsi" w:hAnsiTheme="minorHAnsi" w:cstheme="minorHAnsi"/>
          <w:b/>
          <w:bCs/>
          <w:sz w:val="22"/>
          <w:szCs w:val="22"/>
        </w:rPr>
        <w:t>fragments</w:t>
      </w:r>
      <w:r w:rsidRPr="00EE7A43">
        <w:rPr>
          <w:rFonts w:asciiTheme="minorHAnsi" w:hAnsiTheme="minorHAnsi" w:cstheme="minorHAnsi"/>
          <w:sz w:val="22"/>
          <w:szCs w:val="22"/>
        </w:rPr>
        <w:t xml:space="preserve">, which may be horizontal, vertical, mixed or derived. Fragments are </w:t>
      </w:r>
      <w:r w:rsidRPr="00EE7A43">
        <w:rPr>
          <w:rFonts w:asciiTheme="minorHAnsi" w:hAnsiTheme="minorHAnsi" w:cstheme="minorHAnsi"/>
          <w:b/>
          <w:bCs/>
          <w:sz w:val="22"/>
          <w:szCs w:val="22"/>
        </w:rPr>
        <w:t>allocated</w:t>
      </w:r>
      <w:r w:rsidRPr="00EE7A43">
        <w:rPr>
          <w:rFonts w:asciiTheme="minorHAnsi" w:hAnsiTheme="minorHAnsi" w:cstheme="minorHAnsi"/>
          <w:sz w:val="22"/>
          <w:szCs w:val="22"/>
        </w:rPr>
        <w:t xml:space="preserve"> to one or more sites. Fragments may be </w:t>
      </w:r>
      <w:r w:rsidRPr="00EE7A43">
        <w:rPr>
          <w:rFonts w:asciiTheme="minorHAnsi" w:hAnsiTheme="minorHAnsi" w:cstheme="minorHAnsi"/>
          <w:b/>
          <w:bCs/>
          <w:sz w:val="22"/>
          <w:szCs w:val="22"/>
        </w:rPr>
        <w:t>replicated</w:t>
      </w:r>
      <w:r w:rsidRPr="00EE7A43">
        <w:rPr>
          <w:rFonts w:asciiTheme="minorHAnsi" w:hAnsiTheme="minorHAnsi" w:cstheme="minorHAnsi"/>
          <w:sz w:val="22"/>
          <w:szCs w:val="22"/>
        </w:rPr>
        <w:t xml:space="preserve"> to provide improved availability and performance.</w:t>
      </w: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p>
    <w:p w:rsidR="00DC2F6B" w:rsidRPr="00EE7A43" w:rsidRDefault="00DC2F6B" w:rsidP="00F0400A">
      <w:pPr>
        <w:pStyle w:val="DefaultText"/>
        <w:rPr>
          <w:rFonts w:asciiTheme="minorHAnsi" w:hAnsiTheme="minorHAnsi" w:cstheme="minorHAnsi"/>
          <w:sz w:val="22"/>
          <w:szCs w:val="22"/>
        </w:rPr>
      </w:pPr>
      <w:r w:rsidRPr="00EE7A43">
        <w:rPr>
          <w:rFonts w:asciiTheme="minorHAnsi" w:hAnsiTheme="minorHAnsi" w:cstheme="minorHAnsi"/>
          <w:b/>
          <w:bCs/>
          <w:sz w:val="22"/>
          <w:szCs w:val="22"/>
        </w:rPr>
        <w:t>Date's 12 Rules for a DDBMS</w:t>
      </w:r>
    </w:p>
    <w:p w:rsidR="00DC2F6B" w:rsidRPr="00EE7A43" w:rsidRDefault="00DC2F6B" w:rsidP="00DC2F6B">
      <w:pPr>
        <w:pStyle w:val="DefaultText"/>
        <w:numPr>
          <w:ilvl w:val="2"/>
          <w:numId w:val="83"/>
        </w:numPr>
        <w:ind w:left="360"/>
        <w:rPr>
          <w:rFonts w:asciiTheme="minorHAnsi" w:hAnsiTheme="minorHAnsi" w:cstheme="minorHAnsi"/>
          <w:b/>
          <w:bCs/>
          <w:sz w:val="22"/>
          <w:szCs w:val="22"/>
        </w:rPr>
      </w:pPr>
      <w:r w:rsidRPr="00EE7A43">
        <w:rPr>
          <w:rFonts w:asciiTheme="minorHAnsi" w:hAnsiTheme="minorHAnsi" w:cstheme="minorHAnsi"/>
          <w:b/>
          <w:bCs/>
          <w:sz w:val="22"/>
          <w:szCs w:val="22"/>
        </w:rPr>
        <w:t>Local Autonomy</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Local data is locally owned and managed</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Local operations remain purely local</w:t>
      </w:r>
    </w:p>
    <w:p w:rsidR="00DC2F6B" w:rsidRPr="00EE7A43" w:rsidRDefault="00DC2F6B" w:rsidP="00F0400A">
      <w:pPr>
        <w:pStyle w:val="DefaultText"/>
        <w:numPr>
          <w:ilvl w:val="12"/>
          <w:numId w:val="0"/>
        </w:numPr>
        <w:ind w:left="360" w:hanging="360"/>
        <w:rPr>
          <w:rFonts w:asciiTheme="minorHAnsi" w:hAnsiTheme="minorHAnsi" w:cstheme="minorHAnsi"/>
          <w:sz w:val="22"/>
          <w:szCs w:val="22"/>
        </w:rPr>
      </w:pPr>
      <w:r w:rsidRPr="00EE7A43">
        <w:rPr>
          <w:rFonts w:asciiTheme="minorHAnsi" w:hAnsiTheme="minorHAnsi" w:cstheme="minorHAnsi"/>
          <w:sz w:val="22"/>
          <w:szCs w:val="22"/>
        </w:rPr>
        <w:tab/>
        <w:t>All operations at a given site are controlled by that site</w:t>
      </w:r>
    </w:p>
    <w:p w:rsidR="00DC2F6B" w:rsidRPr="00EE7A43" w:rsidRDefault="00DC2F6B" w:rsidP="00DC2F6B">
      <w:pPr>
        <w:pStyle w:val="DefaultText"/>
        <w:numPr>
          <w:ilvl w:val="2"/>
          <w:numId w:val="83"/>
        </w:numPr>
        <w:ind w:left="360"/>
        <w:rPr>
          <w:rFonts w:asciiTheme="minorHAnsi" w:hAnsiTheme="minorHAnsi" w:cstheme="minorHAnsi"/>
          <w:b/>
          <w:bCs/>
          <w:sz w:val="22"/>
          <w:szCs w:val="22"/>
        </w:rPr>
      </w:pPr>
      <w:r w:rsidRPr="00EE7A43">
        <w:rPr>
          <w:rFonts w:asciiTheme="minorHAnsi" w:hAnsiTheme="minorHAnsi" w:cstheme="minorHAnsi"/>
          <w:b/>
          <w:bCs/>
          <w:sz w:val="22"/>
          <w:szCs w:val="22"/>
        </w:rPr>
        <w:t>No reliance on a Central Site</w:t>
      </w:r>
    </w:p>
    <w:p w:rsidR="00DC2F6B" w:rsidRPr="00EE7A43" w:rsidRDefault="00DC2F6B" w:rsidP="00DC2F6B">
      <w:pPr>
        <w:pStyle w:val="DefaultText"/>
        <w:numPr>
          <w:ilvl w:val="2"/>
          <w:numId w:val="83"/>
        </w:numPr>
        <w:ind w:left="360"/>
        <w:rPr>
          <w:rFonts w:asciiTheme="minorHAnsi" w:hAnsiTheme="minorHAnsi" w:cstheme="minorHAnsi"/>
          <w:b/>
          <w:bCs/>
          <w:sz w:val="22"/>
          <w:szCs w:val="22"/>
        </w:rPr>
      </w:pPr>
      <w:r w:rsidRPr="00EE7A43">
        <w:rPr>
          <w:rFonts w:asciiTheme="minorHAnsi" w:hAnsiTheme="minorHAnsi" w:cstheme="minorHAnsi"/>
          <w:b/>
          <w:bCs/>
          <w:sz w:val="22"/>
          <w:szCs w:val="22"/>
        </w:rPr>
        <w:t>Continuous Operation</w:t>
      </w:r>
    </w:p>
    <w:p w:rsidR="00DC2F6B" w:rsidRPr="00EE7A43" w:rsidRDefault="00DC2F6B" w:rsidP="00DC2F6B">
      <w:pPr>
        <w:pStyle w:val="DefaultText"/>
        <w:numPr>
          <w:ilvl w:val="2"/>
          <w:numId w:val="83"/>
        </w:numPr>
        <w:ind w:left="360"/>
        <w:rPr>
          <w:rFonts w:asciiTheme="minorHAnsi" w:hAnsiTheme="minorHAnsi" w:cstheme="minorHAnsi"/>
          <w:b/>
          <w:bCs/>
          <w:sz w:val="22"/>
          <w:szCs w:val="22"/>
        </w:rPr>
      </w:pPr>
      <w:r w:rsidRPr="00EE7A43">
        <w:rPr>
          <w:rFonts w:asciiTheme="minorHAnsi" w:hAnsiTheme="minorHAnsi" w:cstheme="minorHAnsi"/>
          <w:b/>
          <w:bCs/>
          <w:sz w:val="22"/>
          <w:szCs w:val="22"/>
        </w:rPr>
        <w:t>Location Independence</w:t>
      </w:r>
    </w:p>
    <w:p w:rsidR="00DC2F6B" w:rsidRPr="00EE7A43" w:rsidRDefault="00DC2F6B" w:rsidP="00F0400A">
      <w:pPr>
        <w:pStyle w:val="DefaultText"/>
        <w:numPr>
          <w:ilvl w:val="12"/>
          <w:numId w:val="0"/>
        </w:numPr>
        <w:ind w:left="360" w:hanging="360"/>
        <w:rPr>
          <w:rFonts w:asciiTheme="minorHAnsi" w:hAnsiTheme="minorHAnsi" w:cstheme="minorHAnsi"/>
          <w:b/>
          <w:bCs/>
          <w:sz w:val="22"/>
          <w:szCs w:val="22"/>
        </w:rPr>
      </w:pPr>
      <w:r w:rsidRPr="00EE7A43">
        <w:rPr>
          <w:rFonts w:asciiTheme="minorHAnsi" w:hAnsiTheme="minorHAnsi" w:cstheme="minorHAnsi"/>
          <w:sz w:val="22"/>
          <w:szCs w:val="22"/>
        </w:rPr>
        <w:tab/>
        <w:t>User should be able to access the database from any site</w:t>
      </w:r>
    </w:p>
    <w:p w:rsidR="00DC2F6B" w:rsidRPr="00EE7A43" w:rsidRDefault="00DC2F6B" w:rsidP="00DC2F6B">
      <w:pPr>
        <w:pStyle w:val="DefaultText"/>
        <w:numPr>
          <w:ilvl w:val="2"/>
          <w:numId w:val="83"/>
        </w:numPr>
        <w:ind w:left="360"/>
        <w:rPr>
          <w:rFonts w:asciiTheme="minorHAnsi" w:hAnsiTheme="minorHAnsi" w:cstheme="minorHAnsi"/>
          <w:b/>
          <w:bCs/>
          <w:sz w:val="22"/>
          <w:szCs w:val="22"/>
        </w:rPr>
      </w:pPr>
      <w:r w:rsidRPr="00EE7A43">
        <w:rPr>
          <w:rFonts w:asciiTheme="minorHAnsi" w:hAnsiTheme="minorHAnsi" w:cstheme="minorHAnsi"/>
          <w:b/>
          <w:bCs/>
          <w:sz w:val="22"/>
          <w:szCs w:val="22"/>
        </w:rPr>
        <w:t>Fragmentation Independence</w:t>
      </w:r>
    </w:p>
    <w:p w:rsidR="00DC2F6B" w:rsidRPr="00EE7A43" w:rsidRDefault="00DC2F6B" w:rsidP="00F0400A">
      <w:pPr>
        <w:pStyle w:val="DefaultText"/>
        <w:numPr>
          <w:ilvl w:val="12"/>
          <w:numId w:val="0"/>
        </w:numPr>
        <w:ind w:left="360" w:hanging="360"/>
        <w:rPr>
          <w:rFonts w:asciiTheme="minorHAnsi" w:hAnsiTheme="minorHAnsi" w:cstheme="minorHAnsi"/>
          <w:b/>
          <w:bCs/>
          <w:sz w:val="22"/>
          <w:szCs w:val="22"/>
        </w:rPr>
      </w:pPr>
      <w:r w:rsidRPr="00EE7A43">
        <w:rPr>
          <w:rFonts w:asciiTheme="minorHAnsi" w:hAnsiTheme="minorHAnsi" w:cstheme="minorHAnsi"/>
          <w:sz w:val="22"/>
          <w:szCs w:val="22"/>
        </w:rPr>
        <w:tab/>
        <w:t>User should be able to access the data, no matter how it is fragmented</w:t>
      </w:r>
    </w:p>
    <w:p w:rsidR="00DC2F6B" w:rsidRPr="00EE7A43" w:rsidRDefault="00DC2F6B" w:rsidP="00DC2F6B">
      <w:pPr>
        <w:pStyle w:val="DefaultText"/>
        <w:numPr>
          <w:ilvl w:val="2"/>
          <w:numId w:val="83"/>
        </w:numPr>
        <w:ind w:left="360"/>
        <w:rPr>
          <w:rFonts w:asciiTheme="minorHAnsi" w:hAnsiTheme="minorHAnsi" w:cstheme="minorHAnsi"/>
          <w:b/>
          <w:bCs/>
          <w:sz w:val="22"/>
          <w:szCs w:val="22"/>
        </w:rPr>
      </w:pPr>
      <w:r w:rsidRPr="00EE7A43">
        <w:rPr>
          <w:rFonts w:asciiTheme="minorHAnsi" w:hAnsiTheme="minorHAnsi" w:cstheme="minorHAnsi"/>
          <w:b/>
          <w:bCs/>
          <w:sz w:val="22"/>
          <w:szCs w:val="22"/>
        </w:rPr>
        <w:t>Replication Independence</w:t>
      </w:r>
    </w:p>
    <w:p w:rsidR="00DC2F6B" w:rsidRPr="00EE7A43" w:rsidRDefault="00DC2F6B" w:rsidP="00DC2F6B">
      <w:pPr>
        <w:pStyle w:val="DefaultText"/>
        <w:numPr>
          <w:ilvl w:val="2"/>
          <w:numId w:val="83"/>
        </w:numPr>
        <w:ind w:left="360"/>
        <w:rPr>
          <w:rFonts w:asciiTheme="minorHAnsi" w:hAnsiTheme="minorHAnsi" w:cstheme="minorHAnsi"/>
          <w:b/>
          <w:bCs/>
          <w:sz w:val="22"/>
          <w:szCs w:val="22"/>
        </w:rPr>
      </w:pPr>
      <w:r w:rsidRPr="00EE7A43">
        <w:rPr>
          <w:rFonts w:asciiTheme="minorHAnsi" w:hAnsiTheme="minorHAnsi" w:cstheme="minorHAnsi"/>
          <w:b/>
          <w:bCs/>
          <w:sz w:val="22"/>
          <w:szCs w:val="22"/>
        </w:rPr>
        <w:t>Distributed Query Processing</w:t>
      </w:r>
    </w:p>
    <w:p w:rsidR="00DC2F6B" w:rsidRPr="00EE7A43" w:rsidRDefault="00DC2F6B" w:rsidP="00F0400A">
      <w:pPr>
        <w:pStyle w:val="DefaultText"/>
        <w:numPr>
          <w:ilvl w:val="12"/>
          <w:numId w:val="0"/>
        </w:numPr>
        <w:ind w:left="360" w:hanging="360"/>
        <w:rPr>
          <w:rFonts w:asciiTheme="minorHAnsi" w:hAnsiTheme="minorHAnsi" w:cstheme="minorHAnsi"/>
          <w:b/>
          <w:bCs/>
          <w:sz w:val="22"/>
          <w:szCs w:val="22"/>
        </w:rPr>
      </w:pPr>
      <w:r w:rsidRPr="00EE7A43">
        <w:rPr>
          <w:rFonts w:asciiTheme="minorHAnsi" w:hAnsiTheme="minorHAnsi" w:cstheme="minorHAnsi"/>
          <w:sz w:val="22"/>
          <w:szCs w:val="22"/>
        </w:rPr>
        <w:tab/>
        <w:t>System should be able to process queries that reference the data form more than one site</w:t>
      </w:r>
    </w:p>
    <w:p w:rsidR="00DC2F6B" w:rsidRPr="00EE7A43" w:rsidRDefault="00DC2F6B" w:rsidP="00DC2F6B">
      <w:pPr>
        <w:pStyle w:val="DefaultText"/>
        <w:numPr>
          <w:ilvl w:val="2"/>
          <w:numId w:val="83"/>
        </w:numPr>
        <w:ind w:left="360"/>
        <w:rPr>
          <w:rFonts w:asciiTheme="minorHAnsi" w:hAnsiTheme="minorHAnsi" w:cstheme="minorHAnsi"/>
          <w:b/>
          <w:bCs/>
          <w:sz w:val="22"/>
          <w:szCs w:val="22"/>
        </w:rPr>
      </w:pPr>
      <w:r w:rsidRPr="00EE7A43">
        <w:rPr>
          <w:rFonts w:asciiTheme="minorHAnsi" w:hAnsiTheme="minorHAnsi" w:cstheme="minorHAnsi"/>
          <w:b/>
          <w:bCs/>
          <w:sz w:val="22"/>
          <w:szCs w:val="22"/>
        </w:rPr>
        <w:t>Distributed Transaction Process</w:t>
      </w:r>
    </w:p>
    <w:p w:rsidR="00DC2F6B" w:rsidRPr="00EE7A43" w:rsidRDefault="00DC2F6B" w:rsidP="00F0400A">
      <w:pPr>
        <w:pStyle w:val="DefaultText"/>
        <w:numPr>
          <w:ilvl w:val="12"/>
          <w:numId w:val="0"/>
        </w:numPr>
        <w:ind w:left="360" w:hanging="360"/>
        <w:rPr>
          <w:rFonts w:asciiTheme="minorHAnsi" w:hAnsiTheme="minorHAnsi" w:cstheme="minorHAnsi"/>
          <w:b/>
          <w:bCs/>
          <w:sz w:val="22"/>
          <w:szCs w:val="22"/>
        </w:rPr>
      </w:pPr>
      <w:r w:rsidRPr="00EE7A43">
        <w:rPr>
          <w:rFonts w:asciiTheme="minorHAnsi" w:hAnsiTheme="minorHAnsi" w:cstheme="minorHAnsi"/>
          <w:sz w:val="22"/>
          <w:szCs w:val="22"/>
        </w:rPr>
        <w:tab/>
        <w:t xml:space="preserve">The system should support the transactions as the unit of recovery. The system should ensure that both the global and local transactions conform to the ACID rules for transactions; </w:t>
      </w:r>
      <w:r w:rsidRPr="00EE7A43">
        <w:rPr>
          <w:rFonts w:asciiTheme="minorHAnsi" w:hAnsiTheme="minorHAnsi" w:cstheme="minorHAnsi"/>
          <w:i/>
          <w:iCs/>
          <w:sz w:val="22"/>
          <w:szCs w:val="22"/>
        </w:rPr>
        <w:t>atomicity consistency, independence</w:t>
      </w:r>
      <w:r w:rsidRPr="00EE7A43">
        <w:rPr>
          <w:rFonts w:asciiTheme="minorHAnsi" w:hAnsiTheme="minorHAnsi" w:cstheme="minorHAnsi"/>
          <w:sz w:val="22"/>
          <w:szCs w:val="22"/>
        </w:rPr>
        <w:t xml:space="preserve"> and </w:t>
      </w:r>
      <w:r w:rsidRPr="00EE7A43">
        <w:rPr>
          <w:rFonts w:asciiTheme="minorHAnsi" w:hAnsiTheme="minorHAnsi" w:cstheme="minorHAnsi"/>
          <w:i/>
          <w:iCs/>
          <w:sz w:val="22"/>
          <w:szCs w:val="22"/>
        </w:rPr>
        <w:t>durability</w:t>
      </w:r>
    </w:p>
    <w:p w:rsidR="00DC2F6B" w:rsidRPr="00EE7A43" w:rsidRDefault="00DC2F6B" w:rsidP="00DC2F6B">
      <w:pPr>
        <w:pStyle w:val="DefaultText"/>
        <w:numPr>
          <w:ilvl w:val="2"/>
          <w:numId w:val="83"/>
        </w:numPr>
        <w:ind w:left="360"/>
        <w:rPr>
          <w:rFonts w:asciiTheme="minorHAnsi" w:hAnsiTheme="minorHAnsi" w:cstheme="minorHAnsi"/>
          <w:b/>
          <w:bCs/>
          <w:sz w:val="22"/>
          <w:szCs w:val="22"/>
        </w:rPr>
      </w:pPr>
      <w:r w:rsidRPr="00EE7A43">
        <w:rPr>
          <w:rFonts w:asciiTheme="minorHAnsi" w:hAnsiTheme="minorHAnsi" w:cstheme="minorHAnsi"/>
          <w:b/>
          <w:bCs/>
          <w:sz w:val="22"/>
          <w:szCs w:val="22"/>
        </w:rPr>
        <w:t>Hardware Independence</w:t>
      </w:r>
    </w:p>
    <w:p w:rsidR="00DC2F6B" w:rsidRPr="00EE7A43" w:rsidRDefault="00DC2F6B" w:rsidP="00DC2F6B">
      <w:pPr>
        <w:pStyle w:val="DefaultText"/>
        <w:numPr>
          <w:ilvl w:val="2"/>
          <w:numId w:val="83"/>
        </w:numPr>
        <w:ind w:left="360"/>
        <w:rPr>
          <w:rFonts w:asciiTheme="minorHAnsi" w:hAnsiTheme="minorHAnsi" w:cstheme="minorHAnsi"/>
          <w:b/>
          <w:bCs/>
          <w:sz w:val="22"/>
          <w:szCs w:val="22"/>
        </w:rPr>
      </w:pPr>
      <w:r w:rsidRPr="00EE7A43">
        <w:rPr>
          <w:rFonts w:asciiTheme="minorHAnsi" w:hAnsiTheme="minorHAnsi" w:cstheme="minorHAnsi"/>
          <w:b/>
          <w:bCs/>
          <w:sz w:val="22"/>
          <w:szCs w:val="22"/>
        </w:rPr>
        <w:t>Operating System Independence</w:t>
      </w:r>
    </w:p>
    <w:p w:rsidR="00DC2F6B" w:rsidRPr="00EE7A43" w:rsidRDefault="00DC2F6B" w:rsidP="00DC2F6B">
      <w:pPr>
        <w:pStyle w:val="DefaultText"/>
        <w:numPr>
          <w:ilvl w:val="2"/>
          <w:numId w:val="83"/>
        </w:numPr>
        <w:ind w:left="360"/>
        <w:rPr>
          <w:rFonts w:asciiTheme="minorHAnsi" w:hAnsiTheme="minorHAnsi" w:cstheme="minorHAnsi"/>
          <w:b/>
          <w:bCs/>
          <w:sz w:val="22"/>
          <w:szCs w:val="22"/>
        </w:rPr>
      </w:pPr>
      <w:r w:rsidRPr="00EE7A43">
        <w:rPr>
          <w:rFonts w:asciiTheme="minorHAnsi" w:hAnsiTheme="minorHAnsi" w:cstheme="minorHAnsi"/>
          <w:b/>
          <w:bCs/>
          <w:sz w:val="22"/>
          <w:szCs w:val="22"/>
        </w:rPr>
        <w:t>Network Independence</w:t>
      </w:r>
    </w:p>
    <w:p w:rsidR="00DC2F6B" w:rsidRDefault="00DC2F6B" w:rsidP="00A738EE">
      <w:pPr>
        <w:pStyle w:val="DefaultText"/>
        <w:numPr>
          <w:ilvl w:val="2"/>
          <w:numId w:val="83"/>
        </w:numPr>
        <w:ind w:left="360"/>
        <w:rPr>
          <w:rFonts w:asciiTheme="minorHAnsi" w:hAnsiTheme="minorHAnsi" w:cstheme="minorHAnsi"/>
          <w:b/>
          <w:bCs/>
          <w:sz w:val="22"/>
          <w:szCs w:val="22"/>
        </w:rPr>
      </w:pPr>
      <w:r w:rsidRPr="00EE7A43">
        <w:rPr>
          <w:rFonts w:asciiTheme="minorHAnsi" w:hAnsiTheme="minorHAnsi" w:cstheme="minorHAnsi"/>
          <w:b/>
          <w:bCs/>
          <w:sz w:val="22"/>
          <w:szCs w:val="22"/>
        </w:rPr>
        <w:t>Database Independence</w:t>
      </w:r>
    </w:p>
    <w:p w:rsidR="00A738EE" w:rsidRDefault="00A738EE" w:rsidP="00A738EE">
      <w:pPr>
        <w:pStyle w:val="DefaultText"/>
        <w:rPr>
          <w:rFonts w:asciiTheme="minorHAnsi" w:hAnsiTheme="minorHAnsi" w:cstheme="minorHAnsi"/>
          <w:b/>
          <w:bCs/>
          <w:sz w:val="22"/>
          <w:szCs w:val="22"/>
        </w:rPr>
      </w:pPr>
    </w:p>
    <w:p w:rsidR="00A738EE" w:rsidRDefault="00A738EE">
      <w:pPr>
        <w:rPr>
          <w:rFonts w:asciiTheme="minorHAnsi" w:hAnsiTheme="minorHAnsi" w:cstheme="minorHAnsi"/>
          <w:b/>
          <w:bCs/>
          <w:sz w:val="22"/>
          <w:szCs w:val="22"/>
          <w:lang w:val="en-US"/>
        </w:rPr>
      </w:pPr>
      <w:r>
        <w:rPr>
          <w:rFonts w:asciiTheme="minorHAnsi" w:hAnsiTheme="minorHAnsi" w:cstheme="minorHAnsi"/>
          <w:b/>
          <w:bCs/>
          <w:sz w:val="22"/>
          <w:szCs w:val="22"/>
        </w:rPr>
        <w:br w:type="page"/>
      </w:r>
    </w:p>
    <w:p w:rsidR="00A738EE" w:rsidRPr="00535CAA" w:rsidRDefault="00A738EE" w:rsidP="00A738EE">
      <w:pPr>
        <w:pBdr>
          <w:bottom w:val="single" w:sz="6" w:space="1" w:color="auto"/>
        </w:pBdr>
        <w:autoSpaceDE w:val="0"/>
        <w:autoSpaceDN w:val="0"/>
        <w:adjustRightInd w:val="0"/>
        <w:jc w:val="center"/>
        <w:rPr>
          <w:rFonts w:asciiTheme="minorHAnsi" w:hAnsiTheme="minorHAnsi" w:cstheme="minorHAnsi"/>
          <w:b/>
          <w:sz w:val="32"/>
          <w:szCs w:val="22"/>
        </w:rPr>
      </w:pPr>
      <w:r w:rsidRPr="00535CAA">
        <w:rPr>
          <w:rFonts w:asciiTheme="minorHAnsi" w:hAnsiTheme="minorHAnsi" w:cstheme="minorHAnsi"/>
          <w:b/>
          <w:sz w:val="32"/>
          <w:szCs w:val="22"/>
          <w:lang w:eastAsia="en-GB"/>
        </w:rPr>
        <w:lastRenderedPageBreak/>
        <w:t>Normalisation</w:t>
      </w:r>
    </w:p>
    <w:p w:rsidR="00A738EE" w:rsidRPr="00665297" w:rsidRDefault="00A738EE" w:rsidP="00A738EE">
      <w:pPr>
        <w:jc w:val="center"/>
        <w:rPr>
          <w:rFonts w:asciiTheme="minorHAnsi" w:hAnsiTheme="minorHAnsi" w:cstheme="minorHAnsi"/>
        </w:rPr>
      </w:pPr>
    </w:p>
    <w:p w:rsidR="00A738EE" w:rsidRPr="00665297" w:rsidRDefault="00A738EE" w:rsidP="00A738EE">
      <w:pPr>
        <w:pStyle w:val="BodyText"/>
        <w:rPr>
          <w:rFonts w:asciiTheme="minorHAnsi" w:hAnsiTheme="minorHAnsi" w:cstheme="minorHAnsi"/>
          <w:sz w:val="20"/>
          <w:szCs w:val="20"/>
        </w:rPr>
      </w:pPr>
      <w:r w:rsidRPr="00665297">
        <w:rPr>
          <w:rFonts w:asciiTheme="minorHAnsi" w:hAnsiTheme="minorHAnsi" w:cstheme="minorHAnsi"/>
          <w:sz w:val="20"/>
          <w:szCs w:val="20"/>
        </w:rPr>
        <w:t>Before we begin with Normalisation we should discuss or recap some basic concepts.</w:t>
      </w:r>
    </w:p>
    <w:p w:rsidR="00A738EE" w:rsidRPr="00665297" w:rsidRDefault="00A738EE" w:rsidP="00A738EE">
      <w:pPr>
        <w:pStyle w:val="BodyText"/>
        <w:numPr>
          <w:ilvl w:val="0"/>
          <w:numId w:val="89"/>
        </w:numPr>
        <w:rPr>
          <w:rFonts w:asciiTheme="minorHAnsi" w:hAnsiTheme="minorHAnsi" w:cstheme="minorHAnsi"/>
          <w:sz w:val="20"/>
          <w:szCs w:val="20"/>
        </w:rPr>
      </w:pPr>
      <w:r w:rsidRPr="00665297">
        <w:rPr>
          <w:rFonts w:asciiTheme="minorHAnsi" w:hAnsiTheme="minorHAnsi" w:cstheme="minorHAnsi"/>
          <w:sz w:val="20"/>
          <w:szCs w:val="20"/>
        </w:rPr>
        <w:t xml:space="preserve">A </w:t>
      </w:r>
      <w:r w:rsidRPr="00665297">
        <w:rPr>
          <w:rFonts w:asciiTheme="minorHAnsi" w:hAnsiTheme="minorHAnsi" w:cstheme="minorHAnsi"/>
          <w:b/>
          <w:sz w:val="20"/>
          <w:szCs w:val="20"/>
        </w:rPr>
        <w:t>field</w:t>
      </w:r>
      <w:r w:rsidRPr="00665297">
        <w:rPr>
          <w:rFonts w:asciiTheme="minorHAnsi" w:hAnsiTheme="minorHAnsi" w:cstheme="minorHAnsi"/>
          <w:sz w:val="20"/>
          <w:szCs w:val="20"/>
        </w:rPr>
        <w:t xml:space="preserve"> is a column in a table.</w:t>
      </w:r>
    </w:p>
    <w:p w:rsidR="00A738EE" w:rsidRPr="00665297" w:rsidRDefault="00A738EE" w:rsidP="00A738EE">
      <w:pPr>
        <w:pStyle w:val="BodyText"/>
        <w:numPr>
          <w:ilvl w:val="0"/>
          <w:numId w:val="89"/>
        </w:numPr>
        <w:rPr>
          <w:rFonts w:asciiTheme="minorHAnsi" w:hAnsiTheme="minorHAnsi" w:cstheme="minorHAnsi"/>
          <w:sz w:val="20"/>
          <w:szCs w:val="20"/>
        </w:rPr>
      </w:pPr>
      <w:r w:rsidRPr="00665297">
        <w:rPr>
          <w:rFonts w:asciiTheme="minorHAnsi" w:hAnsiTheme="minorHAnsi" w:cstheme="minorHAnsi"/>
          <w:sz w:val="20"/>
          <w:szCs w:val="20"/>
        </w:rPr>
        <w:t xml:space="preserve">A </w:t>
      </w:r>
      <w:r w:rsidRPr="00665297">
        <w:rPr>
          <w:rFonts w:asciiTheme="minorHAnsi" w:hAnsiTheme="minorHAnsi" w:cstheme="minorHAnsi"/>
          <w:b/>
          <w:sz w:val="20"/>
          <w:szCs w:val="20"/>
        </w:rPr>
        <w:t>record</w:t>
      </w:r>
      <w:r w:rsidRPr="00665297">
        <w:rPr>
          <w:rFonts w:asciiTheme="minorHAnsi" w:hAnsiTheme="minorHAnsi" w:cstheme="minorHAnsi"/>
          <w:sz w:val="20"/>
          <w:szCs w:val="20"/>
        </w:rPr>
        <w:t xml:space="preserve"> is a row in a table, also known as a collection of fields.</w:t>
      </w:r>
    </w:p>
    <w:p w:rsidR="00A738EE" w:rsidRPr="00665297" w:rsidRDefault="00A738EE" w:rsidP="00A738EE">
      <w:pPr>
        <w:pStyle w:val="BodyText"/>
        <w:numPr>
          <w:ilvl w:val="0"/>
          <w:numId w:val="89"/>
        </w:numPr>
        <w:rPr>
          <w:rFonts w:asciiTheme="minorHAnsi" w:hAnsiTheme="minorHAnsi" w:cstheme="minorHAnsi"/>
          <w:sz w:val="20"/>
          <w:szCs w:val="20"/>
        </w:rPr>
      </w:pPr>
      <w:r w:rsidRPr="00665297">
        <w:rPr>
          <w:rFonts w:asciiTheme="minorHAnsi" w:hAnsiTheme="minorHAnsi" w:cstheme="minorHAnsi"/>
          <w:sz w:val="20"/>
          <w:szCs w:val="20"/>
        </w:rPr>
        <w:t xml:space="preserve">A </w:t>
      </w:r>
      <w:r w:rsidRPr="00665297">
        <w:rPr>
          <w:rFonts w:asciiTheme="minorHAnsi" w:hAnsiTheme="minorHAnsi" w:cstheme="minorHAnsi"/>
          <w:b/>
          <w:sz w:val="20"/>
          <w:szCs w:val="20"/>
        </w:rPr>
        <w:t>table</w:t>
      </w:r>
      <w:r w:rsidRPr="00665297">
        <w:rPr>
          <w:rFonts w:asciiTheme="minorHAnsi" w:hAnsiTheme="minorHAnsi" w:cstheme="minorHAnsi"/>
          <w:sz w:val="20"/>
          <w:szCs w:val="20"/>
        </w:rPr>
        <w:t xml:space="preserve"> is a collection of related records.</w:t>
      </w:r>
    </w:p>
    <w:p w:rsidR="00A738EE" w:rsidRPr="00665297" w:rsidRDefault="00A738EE" w:rsidP="00A738EE">
      <w:pPr>
        <w:pStyle w:val="BodyText"/>
        <w:numPr>
          <w:ilvl w:val="0"/>
          <w:numId w:val="89"/>
        </w:numPr>
        <w:rPr>
          <w:rFonts w:asciiTheme="minorHAnsi" w:hAnsiTheme="minorHAnsi" w:cstheme="minorHAnsi"/>
          <w:sz w:val="20"/>
          <w:szCs w:val="20"/>
        </w:rPr>
      </w:pPr>
      <w:r w:rsidRPr="00665297">
        <w:rPr>
          <w:rFonts w:asciiTheme="minorHAnsi" w:hAnsiTheme="minorHAnsi" w:cstheme="minorHAnsi"/>
          <w:sz w:val="20"/>
          <w:szCs w:val="20"/>
        </w:rPr>
        <w:t xml:space="preserve">A </w:t>
      </w:r>
      <w:r w:rsidRPr="00665297">
        <w:rPr>
          <w:rFonts w:asciiTheme="minorHAnsi" w:hAnsiTheme="minorHAnsi" w:cstheme="minorHAnsi"/>
          <w:b/>
          <w:sz w:val="20"/>
          <w:szCs w:val="20"/>
        </w:rPr>
        <w:t>Database</w:t>
      </w:r>
      <w:r w:rsidRPr="00665297">
        <w:rPr>
          <w:rFonts w:asciiTheme="minorHAnsi" w:hAnsiTheme="minorHAnsi" w:cstheme="minorHAnsi"/>
          <w:sz w:val="20"/>
          <w:szCs w:val="20"/>
        </w:rPr>
        <w:t xml:space="preserve"> is a collection of related tables.</w:t>
      </w:r>
    </w:p>
    <w:p w:rsidR="00A738EE" w:rsidRPr="00665297" w:rsidRDefault="00A738EE" w:rsidP="00A738EE">
      <w:pPr>
        <w:pStyle w:val="BodyText"/>
        <w:numPr>
          <w:ilvl w:val="0"/>
          <w:numId w:val="89"/>
        </w:numPr>
        <w:rPr>
          <w:rFonts w:asciiTheme="minorHAnsi" w:hAnsiTheme="minorHAnsi" w:cstheme="minorHAnsi"/>
          <w:sz w:val="20"/>
          <w:szCs w:val="20"/>
        </w:rPr>
      </w:pPr>
      <w:r w:rsidRPr="00665297">
        <w:rPr>
          <w:rFonts w:asciiTheme="minorHAnsi" w:hAnsiTheme="minorHAnsi" w:cstheme="minorHAnsi"/>
          <w:sz w:val="20"/>
          <w:szCs w:val="20"/>
        </w:rPr>
        <w:t xml:space="preserve">A </w:t>
      </w:r>
      <w:r w:rsidRPr="00665297">
        <w:rPr>
          <w:rFonts w:asciiTheme="minorHAnsi" w:hAnsiTheme="minorHAnsi" w:cstheme="minorHAnsi"/>
          <w:b/>
          <w:sz w:val="20"/>
          <w:szCs w:val="20"/>
        </w:rPr>
        <w:t>Relational</w:t>
      </w:r>
      <w:r w:rsidRPr="00665297">
        <w:rPr>
          <w:rFonts w:asciiTheme="minorHAnsi" w:hAnsiTheme="minorHAnsi" w:cstheme="minorHAnsi"/>
          <w:sz w:val="20"/>
          <w:szCs w:val="20"/>
        </w:rPr>
        <w:t xml:space="preserve"> </w:t>
      </w:r>
      <w:r w:rsidRPr="00665297">
        <w:rPr>
          <w:rFonts w:asciiTheme="minorHAnsi" w:hAnsiTheme="minorHAnsi" w:cstheme="minorHAnsi"/>
          <w:b/>
          <w:sz w:val="20"/>
          <w:szCs w:val="20"/>
        </w:rPr>
        <w:t>Database</w:t>
      </w:r>
      <w:r w:rsidRPr="00665297">
        <w:rPr>
          <w:rFonts w:asciiTheme="minorHAnsi" w:hAnsiTheme="minorHAnsi" w:cstheme="minorHAnsi"/>
          <w:sz w:val="20"/>
          <w:szCs w:val="20"/>
        </w:rPr>
        <w:t xml:space="preserve"> is a database that has more than one table that has been related to each other through 1-1, 1-many or many-1 relations.</w:t>
      </w:r>
    </w:p>
    <w:p w:rsidR="00A738EE" w:rsidRPr="00665297" w:rsidRDefault="00A738EE" w:rsidP="00A738EE">
      <w:pPr>
        <w:pStyle w:val="BodyText"/>
        <w:numPr>
          <w:ilvl w:val="0"/>
          <w:numId w:val="89"/>
        </w:numPr>
        <w:rPr>
          <w:rFonts w:asciiTheme="minorHAnsi" w:hAnsiTheme="minorHAnsi" w:cstheme="minorHAnsi"/>
          <w:sz w:val="20"/>
          <w:szCs w:val="20"/>
        </w:rPr>
      </w:pPr>
      <w:r w:rsidRPr="00665297">
        <w:rPr>
          <w:rFonts w:asciiTheme="minorHAnsi" w:hAnsiTheme="minorHAnsi" w:cstheme="minorHAnsi"/>
          <w:sz w:val="20"/>
          <w:szCs w:val="20"/>
        </w:rPr>
        <w:t xml:space="preserve">An </w:t>
      </w:r>
      <w:r w:rsidRPr="00665297">
        <w:rPr>
          <w:rFonts w:asciiTheme="minorHAnsi" w:hAnsiTheme="minorHAnsi" w:cstheme="minorHAnsi"/>
          <w:b/>
          <w:sz w:val="20"/>
          <w:szCs w:val="20"/>
        </w:rPr>
        <w:t>entity</w:t>
      </w:r>
      <w:r w:rsidRPr="00665297">
        <w:rPr>
          <w:rFonts w:asciiTheme="minorHAnsi" w:hAnsiTheme="minorHAnsi" w:cstheme="minorHAnsi"/>
          <w:sz w:val="20"/>
          <w:szCs w:val="20"/>
        </w:rPr>
        <w:t xml:space="preserve"> is a table in a Relational Database.</w:t>
      </w:r>
    </w:p>
    <w:p w:rsidR="00A738EE" w:rsidRPr="00665297" w:rsidRDefault="00A738EE" w:rsidP="00A738EE">
      <w:pPr>
        <w:pStyle w:val="BodyText"/>
        <w:numPr>
          <w:ilvl w:val="0"/>
          <w:numId w:val="89"/>
        </w:numPr>
        <w:rPr>
          <w:rFonts w:asciiTheme="minorHAnsi" w:hAnsiTheme="minorHAnsi" w:cstheme="minorHAnsi"/>
          <w:sz w:val="20"/>
          <w:szCs w:val="20"/>
        </w:rPr>
      </w:pPr>
      <w:r w:rsidRPr="00665297">
        <w:rPr>
          <w:rFonts w:asciiTheme="minorHAnsi" w:hAnsiTheme="minorHAnsi" w:cstheme="minorHAnsi"/>
          <w:sz w:val="20"/>
          <w:szCs w:val="20"/>
        </w:rPr>
        <w:t xml:space="preserve">An </w:t>
      </w:r>
      <w:r w:rsidRPr="00665297">
        <w:rPr>
          <w:rFonts w:asciiTheme="minorHAnsi" w:hAnsiTheme="minorHAnsi" w:cstheme="minorHAnsi"/>
          <w:b/>
          <w:sz w:val="20"/>
          <w:szCs w:val="20"/>
        </w:rPr>
        <w:t>attribute</w:t>
      </w:r>
      <w:r w:rsidRPr="00665297">
        <w:rPr>
          <w:rFonts w:asciiTheme="minorHAnsi" w:hAnsiTheme="minorHAnsi" w:cstheme="minorHAnsi"/>
          <w:sz w:val="20"/>
          <w:szCs w:val="20"/>
        </w:rPr>
        <w:t xml:space="preserve"> is a field, its data type and size in a table, e.g. name, Text 30.</w:t>
      </w:r>
    </w:p>
    <w:p w:rsidR="00A738EE" w:rsidRPr="00665297" w:rsidRDefault="00A738EE" w:rsidP="00A738EE">
      <w:pPr>
        <w:pStyle w:val="BodyText"/>
        <w:numPr>
          <w:ilvl w:val="0"/>
          <w:numId w:val="89"/>
        </w:numPr>
        <w:rPr>
          <w:rFonts w:asciiTheme="minorHAnsi" w:hAnsiTheme="minorHAnsi" w:cstheme="minorHAnsi"/>
          <w:sz w:val="20"/>
          <w:szCs w:val="20"/>
        </w:rPr>
      </w:pPr>
      <w:r w:rsidRPr="00665297">
        <w:rPr>
          <w:rFonts w:asciiTheme="minorHAnsi" w:hAnsiTheme="minorHAnsi" w:cstheme="minorHAnsi"/>
          <w:sz w:val="20"/>
          <w:szCs w:val="20"/>
        </w:rPr>
        <w:t xml:space="preserve">A </w:t>
      </w:r>
      <w:r w:rsidRPr="00665297">
        <w:rPr>
          <w:rFonts w:asciiTheme="minorHAnsi" w:hAnsiTheme="minorHAnsi" w:cstheme="minorHAnsi"/>
          <w:b/>
          <w:sz w:val="20"/>
          <w:szCs w:val="20"/>
        </w:rPr>
        <w:t>primary</w:t>
      </w:r>
      <w:r w:rsidRPr="00665297">
        <w:rPr>
          <w:rFonts w:asciiTheme="minorHAnsi" w:hAnsiTheme="minorHAnsi" w:cstheme="minorHAnsi"/>
          <w:sz w:val="20"/>
          <w:szCs w:val="20"/>
        </w:rPr>
        <w:t xml:space="preserve"> </w:t>
      </w:r>
      <w:r w:rsidRPr="00665297">
        <w:rPr>
          <w:rFonts w:asciiTheme="minorHAnsi" w:hAnsiTheme="minorHAnsi" w:cstheme="minorHAnsi"/>
          <w:b/>
          <w:sz w:val="20"/>
          <w:szCs w:val="20"/>
        </w:rPr>
        <w:t>key</w:t>
      </w:r>
      <w:r w:rsidRPr="00665297">
        <w:rPr>
          <w:rFonts w:asciiTheme="minorHAnsi" w:hAnsiTheme="minorHAnsi" w:cstheme="minorHAnsi"/>
          <w:sz w:val="20"/>
          <w:szCs w:val="20"/>
        </w:rPr>
        <w:t xml:space="preserve"> is a field that uniquely identifies the record in a table.</w:t>
      </w:r>
    </w:p>
    <w:p w:rsidR="00A738EE" w:rsidRPr="00665297" w:rsidRDefault="00A738EE" w:rsidP="00A738EE">
      <w:pPr>
        <w:pStyle w:val="BodyText"/>
        <w:ind w:left="360"/>
        <w:rPr>
          <w:rFonts w:asciiTheme="minorHAnsi" w:hAnsiTheme="minorHAnsi" w:cstheme="minorHAnsi"/>
          <w:sz w:val="20"/>
          <w:szCs w:val="20"/>
        </w:rPr>
      </w:pPr>
      <w:r w:rsidRPr="00665297">
        <w:rPr>
          <w:rFonts w:asciiTheme="minorHAnsi" w:hAnsiTheme="minorHAnsi" w:cstheme="minorHAnsi"/>
          <w:sz w:val="20"/>
          <w:szCs w:val="20"/>
        </w:rPr>
        <w:t>For example: name is not a primary key as many people have the same name. A National Insurance number or Student number are examples of good primary keys since they can uniquely identify one person’s record.</w:t>
      </w:r>
    </w:p>
    <w:p w:rsidR="00A738EE" w:rsidRPr="00665297" w:rsidRDefault="00A738EE" w:rsidP="00A738EE">
      <w:pPr>
        <w:pStyle w:val="BodyText"/>
        <w:numPr>
          <w:ilvl w:val="0"/>
          <w:numId w:val="89"/>
        </w:numPr>
        <w:rPr>
          <w:rFonts w:asciiTheme="minorHAnsi" w:hAnsiTheme="minorHAnsi" w:cstheme="minorHAnsi"/>
          <w:sz w:val="20"/>
          <w:szCs w:val="20"/>
        </w:rPr>
      </w:pPr>
      <w:r w:rsidRPr="00665297">
        <w:rPr>
          <w:rFonts w:asciiTheme="minorHAnsi" w:hAnsiTheme="minorHAnsi" w:cstheme="minorHAnsi"/>
          <w:sz w:val="20"/>
          <w:szCs w:val="20"/>
        </w:rPr>
        <w:t xml:space="preserve">A </w:t>
      </w:r>
      <w:r w:rsidRPr="00665297">
        <w:rPr>
          <w:rFonts w:asciiTheme="minorHAnsi" w:hAnsiTheme="minorHAnsi" w:cstheme="minorHAnsi"/>
          <w:b/>
          <w:sz w:val="20"/>
          <w:szCs w:val="20"/>
        </w:rPr>
        <w:t>foreign</w:t>
      </w:r>
      <w:r w:rsidRPr="00665297">
        <w:rPr>
          <w:rFonts w:asciiTheme="minorHAnsi" w:hAnsiTheme="minorHAnsi" w:cstheme="minorHAnsi"/>
          <w:sz w:val="20"/>
          <w:szCs w:val="20"/>
        </w:rPr>
        <w:t xml:space="preserve"> </w:t>
      </w:r>
      <w:r w:rsidRPr="00665297">
        <w:rPr>
          <w:rFonts w:asciiTheme="minorHAnsi" w:hAnsiTheme="minorHAnsi" w:cstheme="minorHAnsi"/>
          <w:b/>
          <w:sz w:val="20"/>
          <w:szCs w:val="20"/>
        </w:rPr>
        <w:t>key</w:t>
      </w:r>
      <w:r w:rsidRPr="00665297">
        <w:rPr>
          <w:rFonts w:asciiTheme="minorHAnsi" w:hAnsiTheme="minorHAnsi" w:cstheme="minorHAnsi"/>
          <w:sz w:val="20"/>
          <w:szCs w:val="20"/>
        </w:rPr>
        <w:t xml:space="preserve"> is a field that is used to link two tables together in a Relational Database. A foreign key is a primary key in another table and that is why it is known as foreign. For example:</w:t>
      </w:r>
    </w:p>
    <w:p w:rsidR="00A738EE" w:rsidRPr="00665297" w:rsidRDefault="00A738EE" w:rsidP="00A738EE">
      <w:pPr>
        <w:pStyle w:val="BodyText"/>
        <w:rPr>
          <w:rFonts w:asciiTheme="minorHAnsi" w:hAnsiTheme="minorHAnsi" w:cstheme="minorHAnsi"/>
          <w:sz w:val="20"/>
          <w:szCs w:val="20"/>
        </w:rPr>
      </w:pPr>
      <w:r w:rsidRPr="00665297">
        <w:rPr>
          <w:rFonts w:asciiTheme="minorHAnsi" w:hAnsiTheme="minorHAnsi" w:cstheme="minorHAnsi"/>
          <w:noProof/>
          <w:sz w:val="20"/>
          <w:szCs w:val="20"/>
          <w:lang w:eastAsia="en-GB"/>
        </w:rPr>
        <w:drawing>
          <wp:anchor distT="0" distB="0" distL="114300" distR="114300" simplePos="0" relativeHeight="251673600" behindDoc="0" locked="0" layoutInCell="1" allowOverlap="1" wp14:anchorId="1348427E" wp14:editId="562B9ED5">
            <wp:simplePos x="0" y="0"/>
            <wp:positionH relativeFrom="column">
              <wp:posOffset>-588010</wp:posOffset>
            </wp:positionH>
            <wp:positionV relativeFrom="paragraph">
              <wp:posOffset>132715</wp:posOffset>
            </wp:positionV>
            <wp:extent cx="3742055" cy="231394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742055" cy="2313940"/>
                    </a:xfrm>
                    <a:prstGeom prst="rect">
                      <a:avLst/>
                    </a:prstGeom>
                    <a:noFill/>
                    <a:ln w="9525">
                      <a:noFill/>
                      <a:miter lim="800000"/>
                      <a:headEnd/>
                      <a:tailEnd/>
                    </a:ln>
                  </pic:spPr>
                </pic:pic>
              </a:graphicData>
            </a:graphic>
          </wp:anchor>
        </w:drawing>
      </w:r>
      <w:r w:rsidRPr="00665297">
        <w:rPr>
          <w:rFonts w:asciiTheme="minorHAnsi" w:hAnsiTheme="minorHAnsi" w:cstheme="minorHAnsi"/>
          <w:sz w:val="20"/>
          <w:szCs w:val="20"/>
        </w:rPr>
        <w:t xml:space="preserve">Why is there a Many-to-1 relationship between Order and Customer? </w:t>
      </w:r>
    </w:p>
    <w:p w:rsidR="00A738EE" w:rsidRPr="00665297" w:rsidRDefault="00A738EE" w:rsidP="00A738EE">
      <w:pPr>
        <w:pStyle w:val="BodyText"/>
        <w:rPr>
          <w:rFonts w:asciiTheme="minorHAnsi" w:hAnsiTheme="minorHAnsi" w:cstheme="minorHAnsi"/>
          <w:sz w:val="20"/>
          <w:szCs w:val="20"/>
        </w:rPr>
      </w:pPr>
    </w:p>
    <w:p w:rsidR="00A738EE" w:rsidRPr="00665297" w:rsidRDefault="00A738EE" w:rsidP="00A738EE">
      <w:pPr>
        <w:pStyle w:val="BodyText"/>
        <w:rPr>
          <w:rFonts w:asciiTheme="minorHAnsi" w:hAnsiTheme="minorHAnsi" w:cstheme="minorHAnsi"/>
          <w:sz w:val="20"/>
          <w:szCs w:val="20"/>
        </w:rPr>
      </w:pPr>
      <w:r w:rsidRPr="00665297">
        <w:rPr>
          <w:rFonts w:asciiTheme="minorHAnsi" w:hAnsiTheme="minorHAnsi" w:cstheme="minorHAnsi"/>
          <w:sz w:val="20"/>
          <w:szCs w:val="20"/>
        </w:rPr>
        <w:t>This is because in the Customer table the Customer Number is the primary key and therefore uniquely identifies each customer. There can only be one customer with a certain number. In the Order table the Customer Number is a foreign key, so it does not have to be unique (there can be more than one appearance of the same Customer Number).</w:t>
      </w:r>
    </w:p>
    <w:p w:rsidR="00A738EE" w:rsidRPr="00665297" w:rsidRDefault="00A738EE" w:rsidP="00A738EE">
      <w:pPr>
        <w:pStyle w:val="BodyText"/>
        <w:rPr>
          <w:rFonts w:asciiTheme="minorHAnsi" w:hAnsiTheme="minorHAnsi" w:cstheme="minorHAnsi"/>
          <w:sz w:val="20"/>
          <w:szCs w:val="20"/>
        </w:rPr>
      </w:pPr>
      <w:r w:rsidRPr="00665297">
        <w:rPr>
          <w:rFonts w:asciiTheme="minorHAnsi" w:hAnsiTheme="minorHAnsi" w:cstheme="minorHAnsi"/>
          <w:b/>
          <w:sz w:val="20"/>
          <w:szCs w:val="20"/>
        </w:rPr>
        <w:t>Think about it:</w:t>
      </w:r>
      <w:r w:rsidRPr="00665297">
        <w:rPr>
          <w:rFonts w:asciiTheme="minorHAnsi" w:hAnsiTheme="minorHAnsi" w:cstheme="minorHAnsi"/>
          <w:sz w:val="20"/>
          <w:szCs w:val="20"/>
        </w:rPr>
        <w:t xml:space="preserve"> Customers can have more than one Order! Therefore there is a Many-to-1 relationship between Order and Customer.</w:t>
      </w:r>
    </w:p>
    <w:p w:rsidR="00A738EE" w:rsidRPr="00665297" w:rsidRDefault="00A738EE" w:rsidP="00A738EE">
      <w:pPr>
        <w:pStyle w:val="BodyText"/>
        <w:rPr>
          <w:rFonts w:asciiTheme="minorHAnsi" w:hAnsiTheme="minorHAnsi" w:cstheme="minorHAnsi"/>
          <w:sz w:val="20"/>
          <w:szCs w:val="20"/>
        </w:rPr>
      </w:pPr>
    </w:p>
    <w:p w:rsidR="00A738EE" w:rsidRPr="00665297" w:rsidRDefault="00A738EE" w:rsidP="00A738EE">
      <w:pPr>
        <w:pStyle w:val="ListParagraph"/>
        <w:numPr>
          <w:ilvl w:val="0"/>
          <w:numId w:val="89"/>
        </w:numPr>
        <w:rPr>
          <w:rFonts w:asciiTheme="minorHAnsi" w:hAnsiTheme="minorHAnsi" w:cstheme="minorHAnsi"/>
          <w:sz w:val="20"/>
          <w:szCs w:val="20"/>
        </w:rPr>
      </w:pPr>
      <w:r w:rsidRPr="00665297">
        <w:rPr>
          <w:rFonts w:asciiTheme="minorHAnsi" w:hAnsiTheme="minorHAnsi" w:cstheme="minorHAnsi"/>
          <w:sz w:val="20"/>
          <w:szCs w:val="20"/>
        </w:rPr>
        <w:t xml:space="preserve">A </w:t>
      </w:r>
      <w:r w:rsidRPr="00665297">
        <w:rPr>
          <w:rFonts w:asciiTheme="minorHAnsi" w:hAnsiTheme="minorHAnsi" w:cstheme="minorHAnsi"/>
          <w:b/>
          <w:sz w:val="20"/>
          <w:szCs w:val="20"/>
        </w:rPr>
        <w:t>compound</w:t>
      </w:r>
      <w:r w:rsidRPr="00665297">
        <w:rPr>
          <w:rFonts w:asciiTheme="minorHAnsi" w:hAnsiTheme="minorHAnsi" w:cstheme="minorHAnsi"/>
          <w:sz w:val="20"/>
          <w:szCs w:val="20"/>
        </w:rPr>
        <w:t xml:space="preserve"> </w:t>
      </w:r>
      <w:r w:rsidRPr="00665297">
        <w:rPr>
          <w:rFonts w:asciiTheme="minorHAnsi" w:hAnsiTheme="minorHAnsi" w:cstheme="minorHAnsi"/>
          <w:b/>
          <w:sz w:val="20"/>
          <w:szCs w:val="20"/>
        </w:rPr>
        <w:t xml:space="preserve">key </w:t>
      </w:r>
      <w:r w:rsidRPr="00665297">
        <w:rPr>
          <w:rFonts w:asciiTheme="minorHAnsi" w:hAnsiTheme="minorHAnsi" w:cstheme="minorHAnsi"/>
          <w:sz w:val="20"/>
          <w:szCs w:val="20"/>
        </w:rPr>
        <w:t>is a primary key that is made up of two fields. In other words, two fields are needed to uniquely identify a table. Look at the following example:</w:t>
      </w:r>
    </w:p>
    <w:p w:rsidR="00A738EE" w:rsidRPr="00665297" w:rsidRDefault="00A738EE" w:rsidP="00A738EE">
      <w:pPr>
        <w:pStyle w:val="BodyText"/>
        <w:rPr>
          <w:rFonts w:asciiTheme="minorHAnsi" w:hAnsiTheme="minorHAnsi" w:cstheme="minorHAnsi"/>
          <w:sz w:val="20"/>
          <w:szCs w:val="20"/>
        </w:rPr>
      </w:pPr>
      <w:r w:rsidRPr="00665297">
        <w:rPr>
          <w:rFonts w:asciiTheme="minorHAnsi" w:hAnsiTheme="minorHAnsi" w:cstheme="minorHAnsi"/>
          <w:noProof/>
          <w:sz w:val="20"/>
          <w:szCs w:val="20"/>
          <w:lang w:eastAsia="en-GB"/>
        </w:rPr>
        <w:drawing>
          <wp:anchor distT="0" distB="0" distL="114300" distR="114300" simplePos="0" relativeHeight="251674624" behindDoc="0" locked="0" layoutInCell="1" allowOverlap="1" wp14:anchorId="3979ED67" wp14:editId="15956568">
            <wp:simplePos x="0" y="0"/>
            <wp:positionH relativeFrom="column">
              <wp:posOffset>-256540</wp:posOffset>
            </wp:positionH>
            <wp:positionV relativeFrom="paragraph">
              <wp:posOffset>66675</wp:posOffset>
            </wp:positionV>
            <wp:extent cx="3344545" cy="1529080"/>
            <wp:effectExtent l="19050" t="0" r="825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3344545" cy="1529080"/>
                    </a:xfrm>
                    <a:prstGeom prst="rect">
                      <a:avLst/>
                    </a:prstGeom>
                    <a:noFill/>
                    <a:ln w="9525">
                      <a:noFill/>
                      <a:miter lim="800000"/>
                      <a:headEnd/>
                      <a:tailEnd/>
                    </a:ln>
                  </pic:spPr>
                </pic:pic>
              </a:graphicData>
            </a:graphic>
          </wp:anchor>
        </w:drawing>
      </w:r>
      <w:r w:rsidRPr="00665297">
        <w:rPr>
          <w:rFonts w:asciiTheme="minorHAnsi" w:hAnsiTheme="minorHAnsi" w:cstheme="minorHAnsi"/>
          <w:sz w:val="20"/>
          <w:szCs w:val="20"/>
        </w:rPr>
        <w:t xml:space="preserve">In the Item order table all the items ordered and there details are stored. Order Number cannot be the only primary key as there are many items per order. Item Code cannot be the primary key for the same reason. Therefore the only way to uniquely identify a record in the </w:t>
      </w:r>
      <w:proofErr w:type="spellStart"/>
      <w:r w:rsidRPr="00665297">
        <w:rPr>
          <w:rFonts w:asciiTheme="minorHAnsi" w:hAnsiTheme="minorHAnsi" w:cstheme="minorHAnsi"/>
          <w:sz w:val="20"/>
          <w:szCs w:val="20"/>
        </w:rPr>
        <w:t>ItemOrder</w:t>
      </w:r>
      <w:proofErr w:type="spellEnd"/>
      <w:r w:rsidRPr="00665297">
        <w:rPr>
          <w:rFonts w:asciiTheme="minorHAnsi" w:hAnsiTheme="minorHAnsi" w:cstheme="minorHAnsi"/>
          <w:sz w:val="20"/>
          <w:szCs w:val="20"/>
        </w:rPr>
        <w:t xml:space="preserve"> table is by using both Order Number and Item Code as a compound key. </w:t>
      </w:r>
    </w:p>
    <w:p w:rsidR="00A738EE" w:rsidRPr="00665297" w:rsidRDefault="00A738EE" w:rsidP="00A738EE">
      <w:pPr>
        <w:pStyle w:val="BodyText"/>
        <w:rPr>
          <w:rFonts w:asciiTheme="minorHAnsi" w:hAnsiTheme="minorHAnsi" w:cstheme="minorHAnsi"/>
          <w:sz w:val="20"/>
          <w:szCs w:val="20"/>
        </w:rPr>
      </w:pPr>
    </w:p>
    <w:p w:rsidR="00A738EE" w:rsidRPr="00665297" w:rsidRDefault="00A738EE" w:rsidP="00A738EE">
      <w:pPr>
        <w:pStyle w:val="BodyText"/>
        <w:rPr>
          <w:rFonts w:asciiTheme="minorHAnsi" w:hAnsiTheme="minorHAnsi" w:cstheme="minorHAnsi"/>
          <w:sz w:val="20"/>
          <w:szCs w:val="20"/>
        </w:rPr>
      </w:pPr>
      <w:r w:rsidRPr="00665297">
        <w:rPr>
          <w:rFonts w:asciiTheme="minorHAnsi" w:hAnsiTheme="minorHAnsi" w:cstheme="minorHAnsi"/>
          <w:noProof/>
          <w:sz w:val="20"/>
          <w:szCs w:val="20"/>
          <w:lang w:eastAsia="en-GB"/>
        </w:rPr>
        <w:drawing>
          <wp:anchor distT="0" distB="0" distL="114300" distR="114300" simplePos="0" relativeHeight="251675648" behindDoc="0" locked="0" layoutInCell="1" allowOverlap="1" wp14:anchorId="15C6DF69" wp14:editId="09756A15">
            <wp:simplePos x="0" y="0"/>
            <wp:positionH relativeFrom="column">
              <wp:posOffset>-3475355</wp:posOffset>
            </wp:positionH>
            <wp:positionV relativeFrom="paragraph">
              <wp:posOffset>111760</wp:posOffset>
            </wp:positionV>
            <wp:extent cx="3354705" cy="735965"/>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3354705" cy="735965"/>
                    </a:xfrm>
                    <a:prstGeom prst="rect">
                      <a:avLst/>
                    </a:prstGeom>
                    <a:noFill/>
                    <a:ln w="9525">
                      <a:noFill/>
                      <a:miter lim="800000"/>
                      <a:headEnd/>
                      <a:tailEnd/>
                    </a:ln>
                  </pic:spPr>
                </pic:pic>
              </a:graphicData>
            </a:graphic>
          </wp:anchor>
        </w:drawing>
      </w:r>
    </w:p>
    <w:p w:rsidR="00A738EE" w:rsidRPr="00665297" w:rsidRDefault="00A738EE" w:rsidP="00A738EE">
      <w:pPr>
        <w:pStyle w:val="BodyText"/>
        <w:rPr>
          <w:rFonts w:asciiTheme="minorHAnsi" w:hAnsiTheme="minorHAnsi" w:cstheme="minorHAnsi"/>
          <w:sz w:val="20"/>
          <w:szCs w:val="20"/>
        </w:rPr>
      </w:pPr>
      <w:r w:rsidRPr="00665297">
        <w:rPr>
          <w:rFonts w:asciiTheme="minorHAnsi" w:hAnsiTheme="minorHAnsi" w:cstheme="minorHAnsi"/>
          <w:sz w:val="20"/>
          <w:szCs w:val="20"/>
        </w:rPr>
        <w:t>Look at the table on the left to see an example of this. Look how the compound key uniquely identifies each record.</w:t>
      </w:r>
    </w:p>
    <w:p w:rsidR="00A738EE" w:rsidRPr="00665297" w:rsidRDefault="00A738EE" w:rsidP="00A738EE">
      <w:pPr>
        <w:pStyle w:val="BodyText"/>
        <w:rPr>
          <w:rFonts w:asciiTheme="minorHAnsi" w:hAnsiTheme="minorHAnsi" w:cstheme="minorHAnsi"/>
          <w:sz w:val="20"/>
          <w:szCs w:val="20"/>
        </w:rPr>
      </w:pPr>
    </w:p>
    <w:p w:rsidR="00A738EE" w:rsidRPr="00665297" w:rsidRDefault="00A738EE" w:rsidP="00A738EE">
      <w:pPr>
        <w:pStyle w:val="BodyText"/>
        <w:rPr>
          <w:rFonts w:asciiTheme="minorHAnsi" w:hAnsiTheme="minorHAnsi" w:cstheme="minorHAnsi"/>
          <w:sz w:val="20"/>
          <w:szCs w:val="20"/>
        </w:rPr>
      </w:pPr>
    </w:p>
    <w:p w:rsidR="00A738EE" w:rsidRDefault="00A738EE" w:rsidP="00A738EE">
      <w:pPr>
        <w:rPr>
          <w:rFonts w:asciiTheme="minorHAnsi" w:hAnsiTheme="minorHAnsi" w:cstheme="minorHAnsi"/>
          <w:b/>
          <w:u w:val="single"/>
        </w:rPr>
      </w:pPr>
      <w:r>
        <w:rPr>
          <w:rFonts w:asciiTheme="minorHAnsi" w:hAnsiTheme="minorHAnsi" w:cstheme="minorHAnsi"/>
          <w:b/>
          <w:u w:val="single"/>
        </w:rPr>
        <w:br w:type="page"/>
      </w:r>
    </w:p>
    <w:p w:rsidR="00A738EE" w:rsidRPr="00665297" w:rsidRDefault="00A738EE" w:rsidP="00A738EE">
      <w:pPr>
        <w:pStyle w:val="Title"/>
        <w:rPr>
          <w:rFonts w:asciiTheme="minorHAnsi" w:hAnsiTheme="minorHAnsi" w:cstheme="minorHAnsi"/>
          <w:b/>
          <w:sz w:val="24"/>
          <w:szCs w:val="20"/>
          <w:u w:val="single"/>
        </w:rPr>
      </w:pPr>
      <w:r w:rsidRPr="00665297">
        <w:rPr>
          <w:rFonts w:asciiTheme="minorHAnsi" w:hAnsiTheme="minorHAnsi" w:cstheme="minorHAnsi"/>
          <w:b/>
          <w:sz w:val="24"/>
          <w:szCs w:val="20"/>
          <w:u w:val="single"/>
        </w:rPr>
        <w:lastRenderedPageBreak/>
        <w:t>NORMALISATION</w:t>
      </w:r>
    </w:p>
    <w:p w:rsidR="00A738EE" w:rsidRPr="00665297" w:rsidRDefault="00A738EE" w:rsidP="00A738EE">
      <w:pPr>
        <w:pStyle w:val="BodyText"/>
        <w:rPr>
          <w:rFonts w:asciiTheme="minorHAnsi" w:hAnsiTheme="minorHAnsi" w:cstheme="minorHAnsi"/>
          <w:sz w:val="20"/>
          <w:szCs w:val="20"/>
        </w:rPr>
      </w:pPr>
    </w:p>
    <w:p w:rsidR="00A738EE" w:rsidRPr="00665297" w:rsidRDefault="00A738EE" w:rsidP="00A738EE">
      <w:pPr>
        <w:pStyle w:val="BodyText"/>
        <w:rPr>
          <w:rFonts w:asciiTheme="minorHAnsi" w:hAnsiTheme="minorHAnsi" w:cstheme="minorHAnsi"/>
          <w:sz w:val="20"/>
          <w:szCs w:val="20"/>
        </w:rPr>
      </w:pPr>
      <w:r w:rsidRPr="00665297">
        <w:rPr>
          <w:rFonts w:asciiTheme="minorHAnsi" w:hAnsiTheme="minorHAnsi" w:cstheme="minorHAnsi"/>
          <w:sz w:val="20"/>
          <w:szCs w:val="20"/>
        </w:rPr>
        <w:t>Part of database design – follow a number of stages to complete the normalisation process and end up with and the correct structure for the tables, the relationships created and minimise data redundancy (</w:t>
      </w:r>
      <w:r w:rsidRPr="00665297">
        <w:rPr>
          <w:rFonts w:asciiTheme="minorHAnsi" w:hAnsiTheme="minorHAnsi" w:cstheme="minorHAnsi"/>
          <w:sz w:val="20"/>
          <w:szCs w:val="20"/>
          <w:u w:val="single"/>
        </w:rPr>
        <w:t>unnecessarily</w:t>
      </w:r>
      <w:r w:rsidRPr="00665297">
        <w:rPr>
          <w:rFonts w:asciiTheme="minorHAnsi" w:hAnsiTheme="minorHAnsi" w:cstheme="minorHAnsi"/>
          <w:sz w:val="20"/>
          <w:szCs w:val="20"/>
        </w:rPr>
        <w:t xml:space="preserve"> duplicating fields in tables).</w:t>
      </w:r>
    </w:p>
    <w:p w:rsidR="00A738EE" w:rsidRPr="00665297" w:rsidRDefault="00A738EE" w:rsidP="00A738EE">
      <w:pPr>
        <w:pStyle w:val="BodyText"/>
        <w:rPr>
          <w:rFonts w:asciiTheme="minorHAnsi" w:hAnsiTheme="minorHAnsi" w:cstheme="minorHAnsi"/>
          <w:sz w:val="20"/>
          <w:szCs w:val="20"/>
        </w:rPr>
      </w:pPr>
    </w:p>
    <w:p w:rsidR="00A738EE" w:rsidRPr="00665297" w:rsidRDefault="00A738EE" w:rsidP="00A738EE">
      <w:pPr>
        <w:pStyle w:val="BodyText"/>
        <w:rPr>
          <w:rFonts w:asciiTheme="minorHAnsi" w:hAnsiTheme="minorHAnsi" w:cstheme="minorHAnsi"/>
          <w:sz w:val="20"/>
          <w:szCs w:val="20"/>
        </w:rPr>
      </w:pPr>
      <w:r w:rsidRPr="00665297">
        <w:rPr>
          <w:rFonts w:asciiTheme="minorHAnsi" w:hAnsiTheme="minorHAnsi" w:cstheme="minorHAnsi"/>
          <w:sz w:val="20"/>
          <w:szCs w:val="20"/>
        </w:rPr>
        <w:t>Before normalising data, write out all the attributes (fields) required by the system. You can use the outputs that you have for the system in your Input, Processing and Output diagram to determine these attributes (fields).</w:t>
      </w:r>
    </w:p>
    <w:p w:rsidR="00A738EE" w:rsidRPr="00665297" w:rsidRDefault="00A738EE" w:rsidP="00A738EE">
      <w:pPr>
        <w:pStyle w:val="BodyText"/>
        <w:rPr>
          <w:rFonts w:asciiTheme="minorHAnsi" w:hAnsiTheme="minorHAnsi" w:cstheme="minorHAnsi"/>
          <w:sz w:val="20"/>
          <w:szCs w:val="20"/>
        </w:rPr>
      </w:pPr>
    </w:p>
    <w:p w:rsidR="00A738EE" w:rsidRPr="00665297" w:rsidRDefault="00A738EE" w:rsidP="00A738EE">
      <w:pPr>
        <w:pStyle w:val="BodyText"/>
        <w:rPr>
          <w:rFonts w:asciiTheme="minorHAnsi" w:hAnsiTheme="minorHAnsi" w:cstheme="minorHAnsi"/>
          <w:sz w:val="20"/>
          <w:szCs w:val="20"/>
        </w:rPr>
      </w:pPr>
      <w:r w:rsidRPr="00665297">
        <w:rPr>
          <w:rFonts w:asciiTheme="minorHAnsi" w:hAnsiTheme="minorHAnsi" w:cstheme="minorHAnsi"/>
          <w:sz w:val="20"/>
          <w:szCs w:val="20"/>
        </w:rPr>
        <w:t>For example: Using the order form report below you can list all attributes.</w:t>
      </w: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rPr>
          <w:rFonts w:asciiTheme="minorHAnsi" w:hAnsiTheme="minorHAnsi" w:cstheme="minorHAnsi"/>
          <w:sz w:val="20"/>
          <w:szCs w:val="20"/>
        </w:rPr>
      </w:pP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jc w:val="center"/>
        <w:rPr>
          <w:rFonts w:asciiTheme="minorHAnsi" w:hAnsiTheme="minorHAnsi" w:cstheme="minorHAnsi"/>
          <w:color w:val="808080"/>
          <w:sz w:val="20"/>
          <w:szCs w:val="20"/>
        </w:rPr>
      </w:pPr>
      <w:proofErr w:type="spellStart"/>
      <w:r w:rsidRPr="00665297">
        <w:rPr>
          <w:rFonts w:asciiTheme="minorHAnsi" w:hAnsiTheme="minorHAnsi" w:cstheme="minorHAnsi"/>
          <w:color w:val="808080"/>
          <w:sz w:val="20"/>
          <w:szCs w:val="20"/>
        </w:rPr>
        <w:t>Leemingville</w:t>
      </w:r>
      <w:proofErr w:type="spellEnd"/>
      <w:r w:rsidRPr="00665297">
        <w:rPr>
          <w:rFonts w:asciiTheme="minorHAnsi" w:hAnsiTheme="minorHAnsi" w:cstheme="minorHAnsi"/>
          <w:color w:val="808080"/>
          <w:sz w:val="20"/>
          <w:szCs w:val="20"/>
        </w:rPr>
        <w:t xml:space="preserve"> Supplies Ltd</w:t>
      </w: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jc w:val="center"/>
        <w:rPr>
          <w:rFonts w:asciiTheme="minorHAnsi" w:hAnsiTheme="minorHAnsi" w:cstheme="minorHAnsi"/>
          <w:color w:val="808080"/>
          <w:sz w:val="20"/>
          <w:szCs w:val="20"/>
        </w:rPr>
      </w:pP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jc w:val="center"/>
        <w:rPr>
          <w:rFonts w:asciiTheme="minorHAnsi" w:hAnsiTheme="minorHAnsi" w:cstheme="minorHAnsi"/>
          <w:color w:val="000000"/>
          <w:sz w:val="20"/>
          <w:szCs w:val="20"/>
        </w:rPr>
      </w:pPr>
      <w:r w:rsidRPr="00665297">
        <w:rPr>
          <w:rFonts w:asciiTheme="minorHAnsi" w:hAnsiTheme="minorHAnsi" w:cstheme="minorHAnsi"/>
          <w:color w:val="000000"/>
          <w:sz w:val="20"/>
          <w:szCs w:val="20"/>
        </w:rPr>
        <w:t>31 Waverley Road</w:t>
      </w: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jc w:val="center"/>
        <w:rPr>
          <w:rFonts w:asciiTheme="minorHAnsi" w:hAnsiTheme="minorHAnsi" w:cstheme="minorHAnsi"/>
          <w:color w:val="000000"/>
          <w:sz w:val="20"/>
          <w:szCs w:val="20"/>
        </w:rPr>
      </w:pPr>
      <w:proofErr w:type="spellStart"/>
      <w:r w:rsidRPr="00665297">
        <w:rPr>
          <w:rFonts w:asciiTheme="minorHAnsi" w:hAnsiTheme="minorHAnsi" w:cstheme="minorHAnsi"/>
          <w:color w:val="000000"/>
          <w:sz w:val="20"/>
          <w:szCs w:val="20"/>
        </w:rPr>
        <w:t>Midchester</w:t>
      </w:r>
      <w:proofErr w:type="spellEnd"/>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jc w:val="right"/>
        <w:rPr>
          <w:rFonts w:asciiTheme="minorHAnsi" w:hAnsiTheme="minorHAnsi" w:cstheme="minorHAnsi"/>
          <w:b/>
          <w:color w:val="000000"/>
          <w:sz w:val="20"/>
          <w:szCs w:val="20"/>
        </w:rPr>
      </w:pPr>
      <w:r w:rsidRPr="00665297">
        <w:rPr>
          <w:rFonts w:asciiTheme="minorHAnsi" w:hAnsiTheme="minorHAnsi" w:cstheme="minorHAnsi"/>
          <w:b/>
          <w:color w:val="000000"/>
          <w:sz w:val="20"/>
          <w:szCs w:val="20"/>
        </w:rPr>
        <w:t>Order Number</w:t>
      </w: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jc w:val="right"/>
        <w:rPr>
          <w:rFonts w:asciiTheme="minorHAnsi" w:hAnsiTheme="minorHAnsi" w:cstheme="minorHAnsi"/>
          <w:color w:val="000000"/>
          <w:sz w:val="20"/>
          <w:szCs w:val="20"/>
        </w:rPr>
      </w:pPr>
      <w:r w:rsidRPr="00665297">
        <w:rPr>
          <w:rFonts w:asciiTheme="minorHAnsi" w:hAnsiTheme="minorHAnsi" w:cstheme="minorHAnsi"/>
          <w:color w:val="000000"/>
          <w:sz w:val="20"/>
          <w:szCs w:val="20"/>
        </w:rPr>
        <w:t>99/0005643</w:t>
      </w: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jc w:val="right"/>
        <w:rPr>
          <w:rFonts w:asciiTheme="minorHAnsi" w:hAnsiTheme="minorHAnsi" w:cstheme="minorHAnsi"/>
          <w:color w:val="000000"/>
          <w:sz w:val="20"/>
          <w:szCs w:val="20"/>
        </w:rPr>
      </w:pP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jc w:val="right"/>
        <w:rPr>
          <w:rFonts w:asciiTheme="minorHAnsi" w:hAnsiTheme="minorHAnsi" w:cstheme="minorHAnsi"/>
          <w:b/>
          <w:color w:val="000000"/>
          <w:sz w:val="20"/>
          <w:szCs w:val="20"/>
        </w:rPr>
      </w:pPr>
      <w:r w:rsidRPr="00665297">
        <w:rPr>
          <w:rFonts w:asciiTheme="minorHAnsi" w:hAnsiTheme="minorHAnsi" w:cstheme="minorHAnsi"/>
          <w:b/>
          <w:color w:val="000000"/>
          <w:sz w:val="20"/>
          <w:szCs w:val="20"/>
        </w:rPr>
        <w:t>Date of order</w:t>
      </w: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jc w:val="right"/>
        <w:rPr>
          <w:rFonts w:asciiTheme="minorHAnsi" w:hAnsiTheme="minorHAnsi" w:cstheme="minorHAnsi"/>
          <w:color w:val="000000"/>
          <w:sz w:val="20"/>
          <w:szCs w:val="20"/>
        </w:rPr>
      </w:pPr>
      <w:r w:rsidRPr="00665297">
        <w:rPr>
          <w:rFonts w:asciiTheme="minorHAnsi" w:hAnsiTheme="minorHAnsi" w:cstheme="minorHAnsi"/>
          <w:color w:val="000000"/>
          <w:sz w:val="20"/>
          <w:szCs w:val="20"/>
        </w:rPr>
        <w:t>14/11/2008</w:t>
      </w: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rPr>
          <w:rFonts w:asciiTheme="minorHAnsi" w:hAnsiTheme="minorHAnsi" w:cstheme="minorHAnsi"/>
          <w:b/>
          <w:color w:val="000000"/>
          <w:sz w:val="20"/>
          <w:szCs w:val="20"/>
        </w:rPr>
      </w:pPr>
      <w:r w:rsidRPr="00665297">
        <w:rPr>
          <w:rFonts w:asciiTheme="minorHAnsi" w:hAnsiTheme="minorHAnsi" w:cstheme="minorHAnsi"/>
          <w:b/>
          <w:color w:val="000000"/>
          <w:sz w:val="20"/>
          <w:szCs w:val="20"/>
        </w:rPr>
        <w:t>Customer Number</w:t>
      </w: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rPr>
          <w:rFonts w:asciiTheme="minorHAnsi" w:hAnsiTheme="minorHAnsi" w:cstheme="minorHAnsi"/>
          <w:color w:val="000000"/>
          <w:sz w:val="20"/>
          <w:szCs w:val="20"/>
        </w:rPr>
      </w:pPr>
      <w:r w:rsidRPr="00665297">
        <w:rPr>
          <w:rFonts w:asciiTheme="minorHAnsi" w:hAnsiTheme="minorHAnsi" w:cstheme="minorHAnsi"/>
          <w:color w:val="000000"/>
          <w:sz w:val="20"/>
          <w:szCs w:val="20"/>
        </w:rPr>
        <w:t>654983</w:t>
      </w: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rPr>
          <w:rFonts w:asciiTheme="minorHAnsi" w:hAnsiTheme="minorHAnsi" w:cstheme="minorHAnsi"/>
          <w:b/>
          <w:color w:val="000000"/>
          <w:sz w:val="20"/>
          <w:szCs w:val="20"/>
        </w:rPr>
      </w:pPr>
      <w:r w:rsidRPr="00665297">
        <w:rPr>
          <w:rFonts w:asciiTheme="minorHAnsi" w:hAnsiTheme="minorHAnsi" w:cstheme="minorHAnsi"/>
          <w:b/>
          <w:color w:val="000000"/>
          <w:sz w:val="20"/>
          <w:szCs w:val="20"/>
        </w:rPr>
        <w:t>Name</w:t>
      </w: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rPr>
          <w:rFonts w:asciiTheme="minorHAnsi" w:hAnsiTheme="minorHAnsi" w:cstheme="minorHAnsi"/>
          <w:color w:val="000000"/>
          <w:sz w:val="20"/>
          <w:szCs w:val="20"/>
        </w:rPr>
      </w:pPr>
      <w:r w:rsidRPr="00665297">
        <w:rPr>
          <w:rFonts w:asciiTheme="minorHAnsi" w:hAnsiTheme="minorHAnsi" w:cstheme="minorHAnsi"/>
          <w:color w:val="000000"/>
          <w:sz w:val="20"/>
          <w:szCs w:val="20"/>
        </w:rPr>
        <w:t>Mrs Penelope Higgins</w:t>
      </w:r>
      <w:r w:rsidRPr="00665297">
        <w:rPr>
          <w:rFonts w:asciiTheme="minorHAnsi" w:hAnsiTheme="minorHAnsi" w:cstheme="minorHAnsi"/>
          <w:color w:val="000000"/>
          <w:sz w:val="20"/>
          <w:szCs w:val="20"/>
        </w:rPr>
        <w:tab/>
      </w:r>
      <w:r w:rsidRPr="00665297">
        <w:rPr>
          <w:rFonts w:asciiTheme="minorHAnsi" w:hAnsiTheme="minorHAnsi" w:cstheme="minorHAnsi"/>
          <w:b/>
          <w:color w:val="000000"/>
          <w:sz w:val="20"/>
          <w:szCs w:val="20"/>
        </w:rPr>
        <w:t xml:space="preserve">Telephone Number </w:t>
      </w:r>
      <w:r w:rsidRPr="00665297">
        <w:rPr>
          <w:rFonts w:asciiTheme="minorHAnsi" w:hAnsiTheme="minorHAnsi" w:cstheme="minorHAnsi"/>
          <w:color w:val="000000"/>
          <w:sz w:val="20"/>
          <w:szCs w:val="20"/>
        </w:rPr>
        <w:t>01962 785439</w:t>
      </w: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rPr>
          <w:rFonts w:asciiTheme="minorHAnsi" w:hAnsiTheme="minorHAnsi" w:cstheme="minorHAnsi"/>
          <w:color w:val="000000"/>
          <w:sz w:val="20"/>
          <w:szCs w:val="20"/>
        </w:rPr>
      </w:pP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rPr>
          <w:rFonts w:asciiTheme="minorHAnsi" w:hAnsiTheme="minorHAnsi" w:cstheme="minorHAnsi"/>
          <w:b/>
          <w:color w:val="000000"/>
          <w:sz w:val="20"/>
          <w:szCs w:val="20"/>
        </w:rPr>
      </w:pPr>
      <w:r w:rsidRPr="00665297">
        <w:rPr>
          <w:rFonts w:asciiTheme="minorHAnsi" w:hAnsiTheme="minorHAnsi" w:cstheme="minorHAnsi"/>
          <w:b/>
          <w:color w:val="000000"/>
          <w:sz w:val="20"/>
          <w:szCs w:val="20"/>
        </w:rPr>
        <w:t>Item Code</w:t>
      </w:r>
      <w:r w:rsidRPr="00665297">
        <w:rPr>
          <w:rFonts w:asciiTheme="minorHAnsi" w:hAnsiTheme="minorHAnsi" w:cstheme="minorHAnsi"/>
          <w:b/>
          <w:color w:val="000000"/>
          <w:sz w:val="20"/>
          <w:szCs w:val="20"/>
        </w:rPr>
        <w:tab/>
      </w:r>
      <w:r w:rsidRPr="00665297">
        <w:rPr>
          <w:rFonts w:asciiTheme="minorHAnsi" w:hAnsiTheme="minorHAnsi" w:cstheme="minorHAnsi"/>
          <w:b/>
          <w:color w:val="000000"/>
          <w:sz w:val="20"/>
          <w:szCs w:val="20"/>
        </w:rPr>
        <w:tab/>
        <w:t>Description</w:t>
      </w:r>
      <w:r w:rsidRPr="00665297">
        <w:rPr>
          <w:rFonts w:asciiTheme="minorHAnsi" w:hAnsiTheme="minorHAnsi" w:cstheme="minorHAnsi"/>
          <w:b/>
          <w:color w:val="000000"/>
          <w:sz w:val="20"/>
          <w:szCs w:val="20"/>
        </w:rPr>
        <w:tab/>
      </w:r>
      <w:r w:rsidRPr="00665297">
        <w:rPr>
          <w:rFonts w:asciiTheme="minorHAnsi" w:hAnsiTheme="minorHAnsi" w:cstheme="minorHAnsi"/>
          <w:b/>
          <w:color w:val="000000"/>
          <w:sz w:val="20"/>
          <w:szCs w:val="20"/>
        </w:rPr>
        <w:tab/>
      </w:r>
      <w:r w:rsidRPr="00665297">
        <w:rPr>
          <w:rFonts w:asciiTheme="minorHAnsi" w:hAnsiTheme="minorHAnsi" w:cstheme="minorHAnsi"/>
          <w:b/>
          <w:color w:val="000000"/>
          <w:sz w:val="20"/>
          <w:szCs w:val="20"/>
        </w:rPr>
        <w:tab/>
      </w:r>
      <w:r w:rsidRPr="00665297">
        <w:rPr>
          <w:rFonts w:asciiTheme="minorHAnsi" w:hAnsiTheme="minorHAnsi" w:cstheme="minorHAnsi"/>
          <w:b/>
          <w:color w:val="000000"/>
          <w:sz w:val="20"/>
          <w:szCs w:val="20"/>
        </w:rPr>
        <w:tab/>
        <w:t>Quantity</w:t>
      </w:r>
      <w:r w:rsidRPr="00665297">
        <w:rPr>
          <w:rFonts w:asciiTheme="minorHAnsi" w:hAnsiTheme="minorHAnsi" w:cstheme="minorHAnsi"/>
          <w:b/>
          <w:color w:val="000000"/>
          <w:sz w:val="20"/>
          <w:szCs w:val="20"/>
        </w:rPr>
        <w:tab/>
        <w:t>Unit Cost</w:t>
      </w: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rPr>
          <w:rFonts w:asciiTheme="minorHAnsi" w:hAnsiTheme="minorHAnsi" w:cstheme="minorHAnsi"/>
          <w:color w:val="000000"/>
          <w:sz w:val="20"/>
          <w:szCs w:val="20"/>
        </w:rPr>
      </w:pPr>
      <w:r w:rsidRPr="00665297">
        <w:rPr>
          <w:rFonts w:asciiTheme="minorHAnsi" w:hAnsiTheme="minorHAnsi" w:cstheme="minorHAnsi"/>
          <w:color w:val="000000"/>
          <w:sz w:val="20"/>
          <w:szCs w:val="20"/>
        </w:rPr>
        <w:t>H1786</w:t>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t>Yellow duster (pack of 3)</w:t>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t>5</w:t>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t>1.75</w:t>
      </w: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rPr>
          <w:rFonts w:asciiTheme="minorHAnsi" w:hAnsiTheme="minorHAnsi" w:cstheme="minorHAnsi"/>
          <w:color w:val="000000"/>
          <w:sz w:val="20"/>
          <w:szCs w:val="20"/>
        </w:rPr>
      </w:pPr>
      <w:r w:rsidRPr="00665297">
        <w:rPr>
          <w:rFonts w:asciiTheme="minorHAnsi" w:hAnsiTheme="minorHAnsi" w:cstheme="minorHAnsi"/>
          <w:color w:val="000000"/>
          <w:sz w:val="20"/>
          <w:szCs w:val="20"/>
        </w:rPr>
        <w:t>H3350</w:t>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t>Tea Towel (pack of 2)</w:t>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t>3</w:t>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t>2.50</w:t>
      </w: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rPr>
          <w:rFonts w:asciiTheme="minorHAnsi" w:hAnsiTheme="minorHAnsi" w:cstheme="minorHAnsi"/>
          <w:color w:val="000000"/>
          <w:sz w:val="20"/>
          <w:szCs w:val="20"/>
        </w:rPr>
      </w:pPr>
      <w:r w:rsidRPr="00665297">
        <w:rPr>
          <w:rFonts w:asciiTheme="minorHAnsi" w:hAnsiTheme="minorHAnsi" w:cstheme="minorHAnsi"/>
          <w:color w:val="000000"/>
          <w:sz w:val="20"/>
          <w:szCs w:val="20"/>
        </w:rPr>
        <w:t>H4562</w:t>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t>Scouring pads</w:t>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t>2</w:t>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t>1.25</w:t>
      </w: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rPr>
          <w:rFonts w:asciiTheme="minorHAnsi" w:hAnsiTheme="minorHAnsi" w:cstheme="minorHAnsi"/>
          <w:color w:val="000000"/>
          <w:sz w:val="20"/>
          <w:szCs w:val="20"/>
        </w:rPr>
      </w:pP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r>
      <w:r w:rsidRPr="00665297">
        <w:rPr>
          <w:rFonts w:asciiTheme="minorHAnsi" w:hAnsiTheme="minorHAnsi" w:cstheme="minorHAnsi"/>
          <w:color w:val="000000"/>
          <w:sz w:val="20"/>
          <w:szCs w:val="20"/>
        </w:rPr>
        <w:tab/>
      </w:r>
      <w:r w:rsidRPr="00665297">
        <w:rPr>
          <w:rFonts w:asciiTheme="minorHAnsi" w:hAnsiTheme="minorHAnsi" w:cstheme="minorHAnsi"/>
          <w:b/>
          <w:color w:val="000000"/>
          <w:sz w:val="20"/>
          <w:szCs w:val="20"/>
        </w:rPr>
        <w:t>Total</w:t>
      </w:r>
      <w:r w:rsidRPr="00665297">
        <w:rPr>
          <w:rFonts w:asciiTheme="minorHAnsi" w:hAnsiTheme="minorHAnsi" w:cstheme="minorHAnsi"/>
          <w:color w:val="000000"/>
          <w:sz w:val="20"/>
          <w:szCs w:val="20"/>
        </w:rPr>
        <w:tab/>
        <w:t>18.75</w:t>
      </w:r>
      <w:r w:rsidRPr="00665297">
        <w:rPr>
          <w:rFonts w:asciiTheme="minorHAnsi" w:hAnsiTheme="minorHAnsi" w:cstheme="minorHAnsi"/>
          <w:color w:val="000000"/>
          <w:sz w:val="20"/>
          <w:szCs w:val="20"/>
        </w:rPr>
        <w:tab/>
      </w: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rPr>
          <w:rFonts w:asciiTheme="minorHAnsi" w:hAnsiTheme="minorHAnsi" w:cstheme="minorHAnsi"/>
          <w:color w:val="000000"/>
          <w:sz w:val="20"/>
          <w:szCs w:val="20"/>
        </w:rPr>
      </w:pPr>
    </w:p>
    <w:p w:rsidR="00A738EE" w:rsidRPr="00665297" w:rsidRDefault="00A738EE" w:rsidP="00A738EE">
      <w:pPr>
        <w:pStyle w:val="BodyText"/>
        <w:pBdr>
          <w:top w:val="single" w:sz="4" w:space="1" w:color="auto" w:shadow="1"/>
          <w:left w:val="single" w:sz="4" w:space="4" w:color="auto" w:shadow="1"/>
          <w:bottom w:val="single" w:sz="4" w:space="1" w:color="auto" w:shadow="1"/>
          <w:right w:val="single" w:sz="4" w:space="4" w:color="auto" w:shadow="1"/>
        </w:pBdr>
        <w:jc w:val="center"/>
        <w:rPr>
          <w:rFonts w:asciiTheme="minorHAnsi" w:hAnsiTheme="minorHAnsi" w:cstheme="minorHAnsi"/>
          <w:i/>
          <w:color w:val="000000"/>
          <w:sz w:val="20"/>
          <w:szCs w:val="20"/>
        </w:rPr>
      </w:pPr>
      <w:r w:rsidRPr="00665297">
        <w:rPr>
          <w:rFonts w:asciiTheme="minorHAnsi" w:hAnsiTheme="minorHAnsi" w:cstheme="minorHAnsi"/>
          <w:i/>
          <w:color w:val="000000"/>
          <w:sz w:val="20"/>
          <w:szCs w:val="20"/>
        </w:rPr>
        <w:t>Payment should be received within a month of the date shown on the order.  Thank you for your custom.</w:t>
      </w:r>
    </w:p>
    <w:p w:rsidR="00A738EE" w:rsidRPr="00665297" w:rsidRDefault="00A738EE" w:rsidP="00A738EE">
      <w:pPr>
        <w:pBdr>
          <w:top w:val="single" w:sz="4" w:space="1" w:color="auto" w:shadow="1"/>
          <w:left w:val="single" w:sz="4" w:space="4" w:color="auto" w:shadow="1"/>
          <w:bottom w:val="single" w:sz="4" w:space="1" w:color="auto" w:shadow="1"/>
          <w:right w:val="single" w:sz="4" w:space="4" w:color="auto" w:shadow="1"/>
        </w:pBdr>
        <w:rPr>
          <w:rFonts w:asciiTheme="minorHAnsi" w:hAnsiTheme="minorHAnsi" w:cstheme="minorHAnsi"/>
        </w:rPr>
      </w:pPr>
    </w:p>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u w:val="single"/>
        </w:rPr>
      </w:pPr>
      <w:r w:rsidRPr="00665297">
        <w:rPr>
          <w:rFonts w:asciiTheme="minorHAnsi" w:hAnsiTheme="minorHAnsi" w:cstheme="minorHAnsi"/>
          <w:u w:val="single"/>
        </w:rPr>
        <w:t>Attributes:</w:t>
      </w:r>
    </w:p>
    <w:p w:rsidR="00A738EE" w:rsidRPr="00665297" w:rsidRDefault="00A738EE" w:rsidP="00A738EE">
      <w:pPr>
        <w:rPr>
          <w:rFonts w:asciiTheme="minorHAnsi" w:hAnsiTheme="minorHAnsi" w:cstheme="minorHAnsi"/>
        </w:rPr>
      </w:pPr>
      <w:r w:rsidRPr="00665297">
        <w:rPr>
          <w:rFonts w:asciiTheme="minorHAnsi" w:hAnsiTheme="minorHAnsi" w:cstheme="minorHAnsi"/>
        </w:rPr>
        <w:t>Order number</w:t>
      </w:r>
      <w:r w:rsidRPr="00665297">
        <w:rPr>
          <w:rFonts w:asciiTheme="minorHAnsi" w:hAnsiTheme="minorHAnsi" w:cstheme="minorHAnsi"/>
        </w:rPr>
        <w:tab/>
      </w:r>
      <w:r w:rsidRPr="00665297">
        <w:rPr>
          <w:rFonts w:asciiTheme="minorHAnsi" w:hAnsiTheme="minorHAnsi" w:cstheme="minorHAnsi"/>
        </w:rPr>
        <w:tab/>
        <w:t>Date</w:t>
      </w:r>
      <w:r w:rsidRPr="00665297">
        <w:rPr>
          <w:rFonts w:asciiTheme="minorHAnsi" w:hAnsiTheme="minorHAnsi" w:cstheme="minorHAnsi"/>
        </w:rPr>
        <w:tab/>
      </w:r>
      <w:r w:rsidRPr="00665297">
        <w:rPr>
          <w:rFonts w:asciiTheme="minorHAnsi" w:hAnsiTheme="minorHAnsi" w:cstheme="minorHAnsi"/>
        </w:rPr>
        <w:tab/>
      </w:r>
      <w:r w:rsidRPr="00665297">
        <w:rPr>
          <w:rFonts w:asciiTheme="minorHAnsi" w:hAnsiTheme="minorHAnsi" w:cstheme="minorHAnsi"/>
        </w:rPr>
        <w:tab/>
      </w:r>
      <w:r w:rsidRPr="00665297">
        <w:rPr>
          <w:rFonts w:asciiTheme="minorHAnsi" w:hAnsiTheme="minorHAnsi" w:cstheme="minorHAnsi"/>
        </w:rPr>
        <w:tab/>
        <w:t>Customer Number</w:t>
      </w:r>
    </w:p>
    <w:p w:rsidR="00A738EE" w:rsidRPr="00665297" w:rsidRDefault="00A738EE" w:rsidP="00A738EE">
      <w:pPr>
        <w:rPr>
          <w:rFonts w:asciiTheme="minorHAnsi" w:hAnsiTheme="minorHAnsi" w:cstheme="minorHAnsi"/>
        </w:rPr>
      </w:pPr>
      <w:r w:rsidRPr="00665297">
        <w:rPr>
          <w:rFonts w:asciiTheme="minorHAnsi" w:hAnsiTheme="minorHAnsi" w:cstheme="minorHAnsi"/>
        </w:rPr>
        <w:t>Customer Surname</w:t>
      </w:r>
      <w:r w:rsidRPr="00665297">
        <w:rPr>
          <w:rFonts w:asciiTheme="minorHAnsi" w:hAnsiTheme="minorHAnsi" w:cstheme="minorHAnsi"/>
        </w:rPr>
        <w:tab/>
        <w:t>Customer Forename</w:t>
      </w:r>
      <w:r w:rsidRPr="00665297">
        <w:rPr>
          <w:rFonts w:asciiTheme="minorHAnsi" w:hAnsiTheme="minorHAnsi" w:cstheme="minorHAnsi"/>
        </w:rPr>
        <w:tab/>
      </w:r>
      <w:r w:rsidRPr="00665297">
        <w:rPr>
          <w:rFonts w:asciiTheme="minorHAnsi" w:hAnsiTheme="minorHAnsi" w:cstheme="minorHAnsi"/>
        </w:rPr>
        <w:tab/>
        <w:t>Customer Title</w:t>
      </w:r>
    </w:p>
    <w:p w:rsidR="00A738EE" w:rsidRPr="00665297" w:rsidRDefault="00A738EE" w:rsidP="00A738EE">
      <w:pPr>
        <w:rPr>
          <w:rFonts w:asciiTheme="minorHAnsi" w:hAnsiTheme="minorHAnsi" w:cstheme="minorHAnsi"/>
        </w:rPr>
      </w:pPr>
      <w:r w:rsidRPr="00665297">
        <w:rPr>
          <w:rFonts w:asciiTheme="minorHAnsi" w:hAnsiTheme="minorHAnsi" w:cstheme="minorHAnsi"/>
        </w:rPr>
        <w:t>Tel Number</w:t>
      </w:r>
      <w:r w:rsidRPr="00665297">
        <w:rPr>
          <w:rFonts w:asciiTheme="minorHAnsi" w:hAnsiTheme="minorHAnsi" w:cstheme="minorHAnsi"/>
        </w:rPr>
        <w:tab/>
      </w:r>
      <w:r w:rsidRPr="00665297">
        <w:rPr>
          <w:rFonts w:asciiTheme="minorHAnsi" w:hAnsiTheme="minorHAnsi" w:cstheme="minorHAnsi"/>
        </w:rPr>
        <w:tab/>
        <w:t>*Item Code</w:t>
      </w:r>
      <w:r w:rsidRPr="00665297">
        <w:rPr>
          <w:rFonts w:asciiTheme="minorHAnsi" w:hAnsiTheme="minorHAnsi" w:cstheme="minorHAnsi"/>
        </w:rPr>
        <w:tab/>
      </w:r>
      <w:r w:rsidRPr="00665297">
        <w:rPr>
          <w:rFonts w:asciiTheme="minorHAnsi" w:hAnsiTheme="minorHAnsi" w:cstheme="minorHAnsi"/>
        </w:rPr>
        <w:tab/>
      </w:r>
      <w:r w:rsidRPr="00665297">
        <w:rPr>
          <w:rFonts w:asciiTheme="minorHAnsi" w:hAnsiTheme="minorHAnsi" w:cstheme="minorHAnsi"/>
        </w:rPr>
        <w:tab/>
        <w:t>*Description</w:t>
      </w:r>
    </w:p>
    <w:p w:rsidR="00A738EE" w:rsidRPr="00665297" w:rsidRDefault="00A738EE" w:rsidP="00A738EE">
      <w:pPr>
        <w:rPr>
          <w:rFonts w:asciiTheme="minorHAnsi" w:hAnsiTheme="minorHAnsi" w:cstheme="minorHAnsi"/>
        </w:rPr>
      </w:pPr>
      <w:r w:rsidRPr="00665297">
        <w:rPr>
          <w:rFonts w:asciiTheme="minorHAnsi" w:hAnsiTheme="minorHAnsi" w:cstheme="minorHAnsi"/>
        </w:rPr>
        <w:t>*Quantity</w:t>
      </w:r>
      <w:r w:rsidRPr="00665297">
        <w:rPr>
          <w:rFonts w:asciiTheme="minorHAnsi" w:hAnsiTheme="minorHAnsi" w:cstheme="minorHAnsi"/>
        </w:rPr>
        <w:tab/>
      </w:r>
      <w:r w:rsidRPr="00665297">
        <w:rPr>
          <w:rFonts w:asciiTheme="minorHAnsi" w:hAnsiTheme="minorHAnsi" w:cstheme="minorHAnsi"/>
        </w:rPr>
        <w:tab/>
        <w:t>*Unit Cost</w:t>
      </w:r>
      <w:r w:rsidRPr="00665297">
        <w:rPr>
          <w:rFonts w:asciiTheme="minorHAnsi" w:hAnsiTheme="minorHAnsi" w:cstheme="minorHAnsi"/>
        </w:rPr>
        <w:tab/>
      </w:r>
      <w:r w:rsidRPr="00665297">
        <w:rPr>
          <w:rFonts w:asciiTheme="minorHAnsi" w:hAnsiTheme="minorHAnsi" w:cstheme="minorHAnsi"/>
        </w:rPr>
        <w:tab/>
      </w:r>
      <w:r w:rsidRPr="00665297">
        <w:rPr>
          <w:rFonts w:asciiTheme="minorHAnsi" w:hAnsiTheme="minorHAnsi" w:cstheme="minorHAnsi"/>
        </w:rPr>
        <w:tab/>
        <w:t>Total Cost</w:t>
      </w:r>
    </w:p>
    <w:p w:rsidR="00A738EE" w:rsidRPr="00665297" w:rsidRDefault="00A738EE" w:rsidP="00A738EE">
      <w:pPr>
        <w:rPr>
          <w:rFonts w:asciiTheme="minorHAnsi" w:hAnsiTheme="minorHAnsi" w:cstheme="minorHAnsi"/>
        </w:rPr>
      </w:pPr>
      <w:r w:rsidRPr="00665297">
        <w:rPr>
          <w:rFonts w:asciiTheme="minorHAnsi" w:hAnsiTheme="minorHAnsi" w:cstheme="minorHAnsi"/>
        </w:rPr>
        <w:t>* There can be a number of values in these fields in any orders – they are called repeated fields</w:t>
      </w:r>
    </w:p>
    <w:p w:rsidR="00A738EE" w:rsidRPr="00665297" w:rsidRDefault="00A738EE" w:rsidP="00A738EE">
      <w:pPr>
        <w:rPr>
          <w:rFonts w:asciiTheme="minorHAnsi" w:hAnsiTheme="minorHAnsi" w:cstheme="minorHAnsi"/>
        </w:rPr>
      </w:pPr>
    </w:p>
    <w:p w:rsidR="00A738EE" w:rsidRDefault="00A738EE" w:rsidP="00A738EE">
      <w:pPr>
        <w:rPr>
          <w:rFonts w:asciiTheme="minorHAnsi" w:hAnsiTheme="minorHAnsi" w:cstheme="minorHAnsi"/>
        </w:rPr>
      </w:pPr>
      <w:r w:rsidRPr="00665297">
        <w:rPr>
          <w:rFonts w:asciiTheme="minorHAnsi" w:hAnsiTheme="minorHAnsi" w:cstheme="minorHAnsi"/>
        </w:rPr>
        <w:t xml:space="preserve">These can now be written in </w:t>
      </w:r>
      <w:r w:rsidRPr="00665297">
        <w:rPr>
          <w:rFonts w:asciiTheme="minorHAnsi" w:hAnsiTheme="minorHAnsi" w:cstheme="minorHAnsi"/>
          <w:b/>
          <w:u w:val="single"/>
        </w:rPr>
        <w:t>Zero Normal Form (0NF)</w:t>
      </w:r>
      <w:r w:rsidRPr="00665297">
        <w:rPr>
          <w:rFonts w:asciiTheme="minorHAnsi" w:hAnsiTheme="minorHAnsi" w:cstheme="minorHAnsi"/>
        </w:rPr>
        <w:t xml:space="preserve"> using standard notation as given below.</w:t>
      </w:r>
    </w:p>
    <w:p w:rsidR="00A738EE" w:rsidRPr="00665297" w:rsidRDefault="00A738EE" w:rsidP="00A738EE">
      <w:pPr>
        <w:rPr>
          <w:rFonts w:asciiTheme="minorHAnsi" w:hAnsiTheme="minorHAnsi" w:cstheme="minorHAnsi"/>
        </w:rPr>
      </w:pPr>
      <w:r>
        <w:rPr>
          <w:rFonts w:asciiTheme="minorHAnsi" w:hAnsiTheme="minorHAnsi" w:cstheme="minorHAnsi"/>
          <w:noProof/>
        </w:rPr>
        <w:pict>
          <v:rect id="_x0000_s1026" style="position:absolute;margin-left:-9pt;margin-top:9.4pt;width:497.9pt;height:93.5pt;z-index:-251657216" o:allowincell="f" fillcolor="silver"/>
        </w:pict>
      </w:r>
    </w:p>
    <w:p w:rsidR="00A738EE" w:rsidRPr="00665297" w:rsidRDefault="00A738EE" w:rsidP="00A738EE">
      <w:pPr>
        <w:rPr>
          <w:rFonts w:asciiTheme="minorHAnsi" w:hAnsiTheme="minorHAnsi" w:cstheme="minorHAnsi"/>
        </w:rPr>
      </w:pPr>
      <w:r w:rsidRPr="00665297">
        <w:rPr>
          <w:rFonts w:asciiTheme="minorHAnsi" w:hAnsiTheme="minorHAnsi" w:cstheme="minorHAnsi"/>
        </w:rPr>
        <w:t>Standard notation for Listing Fields in a Table</w:t>
      </w:r>
    </w:p>
    <w:p w:rsidR="00A738EE" w:rsidRPr="00665297" w:rsidRDefault="00A738EE" w:rsidP="00A738EE">
      <w:pPr>
        <w:numPr>
          <w:ilvl w:val="0"/>
          <w:numId w:val="87"/>
        </w:numPr>
        <w:rPr>
          <w:rFonts w:asciiTheme="minorHAnsi" w:hAnsiTheme="minorHAnsi" w:cstheme="minorHAnsi"/>
        </w:rPr>
      </w:pPr>
      <w:r w:rsidRPr="00665297">
        <w:rPr>
          <w:rFonts w:asciiTheme="minorHAnsi" w:hAnsiTheme="minorHAnsi" w:cstheme="minorHAnsi"/>
        </w:rPr>
        <w:t>The table name is written in UPPER CASE letters</w:t>
      </w:r>
    </w:p>
    <w:p w:rsidR="00A738EE" w:rsidRPr="00665297" w:rsidRDefault="00A738EE" w:rsidP="00A738EE">
      <w:pPr>
        <w:numPr>
          <w:ilvl w:val="0"/>
          <w:numId w:val="87"/>
        </w:numPr>
        <w:rPr>
          <w:rFonts w:asciiTheme="minorHAnsi" w:hAnsiTheme="minorHAnsi" w:cstheme="minorHAnsi"/>
        </w:rPr>
      </w:pPr>
      <w:r w:rsidRPr="00665297">
        <w:rPr>
          <w:rFonts w:asciiTheme="minorHAnsi" w:hAnsiTheme="minorHAnsi" w:cstheme="minorHAnsi"/>
        </w:rPr>
        <w:t>The table name is a singular noun – VIDEO not VIDEOS</w:t>
      </w:r>
    </w:p>
    <w:p w:rsidR="00A738EE" w:rsidRPr="00665297" w:rsidRDefault="00A738EE" w:rsidP="00A738EE">
      <w:pPr>
        <w:numPr>
          <w:ilvl w:val="0"/>
          <w:numId w:val="87"/>
        </w:numPr>
        <w:rPr>
          <w:rFonts w:asciiTheme="minorHAnsi" w:hAnsiTheme="minorHAnsi" w:cstheme="minorHAnsi"/>
        </w:rPr>
      </w:pPr>
      <w:r w:rsidRPr="00665297">
        <w:rPr>
          <w:rFonts w:asciiTheme="minorHAnsi" w:hAnsiTheme="minorHAnsi" w:cstheme="minorHAnsi"/>
        </w:rPr>
        <w:t>Fields (attributes) are written in parentheses after the table name</w:t>
      </w:r>
    </w:p>
    <w:p w:rsidR="00A738EE" w:rsidRPr="00665297" w:rsidRDefault="00A738EE" w:rsidP="00A738EE">
      <w:pPr>
        <w:numPr>
          <w:ilvl w:val="0"/>
          <w:numId w:val="87"/>
        </w:numPr>
        <w:rPr>
          <w:rFonts w:asciiTheme="minorHAnsi" w:hAnsiTheme="minorHAnsi" w:cstheme="minorHAnsi"/>
        </w:rPr>
      </w:pPr>
      <w:r w:rsidRPr="00665297">
        <w:rPr>
          <w:rFonts w:asciiTheme="minorHAnsi" w:hAnsiTheme="minorHAnsi" w:cstheme="minorHAnsi"/>
        </w:rPr>
        <w:t xml:space="preserve">Primary key field(s) are </w:t>
      </w:r>
      <w:r w:rsidRPr="00665297">
        <w:rPr>
          <w:rFonts w:asciiTheme="minorHAnsi" w:hAnsiTheme="minorHAnsi" w:cstheme="minorHAnsi"/>
          <w:u w:val="single"/>
        </w:rPr>
        <w:t>underlined</w:t>
      </w:r>
    </w:p>
    <w:p w:rsidR="00A738EE" w:rsidRPr="00665297" w:rsidRDefault="00A738EE" w:rsidP="00A738EE">
      <w:pPr>
        <w:numPr>
          <w:ilvl w:val="0"/>
          <w:numId w:val="87"/>
        </w:numPr>
        <w:rPr>
          <w:rFonts w:asciiTheme="minorHAnsi" w:hAnsiTheme="minorHAnsi" w:cstheme="minorHAnsi"/>
        </w:rPr>
      </w:pPr>
      <w:r w:rsidRPr="00665297">
        <w:rPr>
          <w:rFonts w:asciiTheme="minorHAnsi" w:hAnsiTheme="minorHAnsi" w:cstheme="minorHAnsi"/>
        </w:rPr>
        <w:t>Repeated fields have a line over them</w:t>
      </w:r>
    </w:p>
    <w:p w:rsidR="00A738EE" w:rsidRPr="00665297" w:rsidRDefault="00A738EE" w:rsidP="00A738EE">
      <w:pPr>
        <w:rPr>
          <w:rFonts w:asciiTheme="minorHAnsi" w:hAnsiTheme="minorHAnsi" w:cstheme="minorHAnsi"/>
        </w:rPr>
      </w:pPr>
    </w:p>
    <w:p w:rsidR="00A738EE" w:rsidRDefault="00A738EE" w:rsidP="00A738EE">
      <w:pPr>
        <w:ind w:right="-143"/>
        <w:rPr>
          <w:rFonts w:asciiTheme="minorHAnsi" w:hAnsiTheme="minorHAnsi" w:cstheme="minorHAnsi"/>
        </w:rPr>
      </w:pPr>
    </w:p>
    <w:p w:rsidR="00A738EE" w:rsidRPr="00665297" w:rsidRDefault="00A738EE" w:rsidP="00A738EE">
      <w:pPr>
        <w:ind w:right="-143"/>
        <w:rPr>
          <w:rFonts w:asciiTheme="minorHAnsi" w:hAnsiTheme="minorHAnsi" w:cstheme="minorHAnsi"/>
        </w:rPr>
      </w:pPr>
      <w:r w:rsidRPr="00665297">
        <w:rPr>
          <w:rFonts w:asciiTheme="minorHAnsi" w:hAnsiTheme="minorHAnsi" w:cstheme="minorHAnsi"/>
        </w:rPr>
        <w:t>ORDER (</w:t>
      </w:r>
      <w:r w:rsidRPr="00665297">
        <w:rPr>
          <w:rFonts w:asciiTheme="minorHAnsi" w:hAnsiTheme="minorHAnsi" w:cstheme="minorHAnsi"/>
          <w:u w:val="single"/>
        </w:rPr>
        <w:t>Order Number</w:t>
      </w:r>
      <w:r w:rsidRPr="00665297">
        <w:rPr>
          <w:rFonts w:asciiTheme="minorHAnsi" w:hAnsiTheme="minorHAnsi" w:cstheme="minorHAnsi"/>
        </w:rPr>
        <w:t xml:space="preserve">, </w:t>
      </w:r>
      <w:r w:rsidRPr="00665297">
        <w:rPr>
          <w:rFonts w:asciiTheme="minorHAnsi" w:hAnsiTheme="minorHAnsi" w:cstheme="minorHAnsi"/>
          <w:i/>
        </w:rPr>
        <w:t>Date, Customer Number,</w:t>
      </w:r>
      <w:r w:rsidRPr="00665297">
        <w:rPr>
          <w:rFonts w:asciiTheme="minorHAnsi" w:hAnsiTheme="minorHAnsi" w:cstheme="minorHAnsi"/>
        </w:rPr>
        <w:t xml:space="preserve"> Surname, Forename, Title, Tel Number, </w:t>
      </w:r>
      <w:r w:rsidRPr="00665297">
        <w:rPr>
          <w:rFonts w:asciiTheme="minorHAnsi" w:hAnsiTheme="minorHAnsi" w:cstheme="minorHAnsi"/>
          <w:i/>
        </w:rPr>
        <w:t>Item Code</w:t>
      </w:r>
      <w:r w:rsidRPr="00665297">
        <w:rPr>
          <w:rFonts w:asciiTheme="minorHAnsi" w:hAnsiTheme="minorHAnsi" w:cstheme="minorHAnsi"/>
        </w:rPr>
        <w:t>, Description, Quantity, Unit Cost, Total Cost)</w:t>
      </w:r>
    </w:p>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Table name = ORDER</w:t>
      </w:r>
    </w:p>
    <w:p w:rsidR="00A738EE" w:rsidRPr="00665297" w:rsidRDefault="00A738EE" w:rsidP="00A738EE">
      <w:pPr>
        <w:rPr>
          <w:rFonts w:asciiTheme="minorHAnsi" w:hAnsiTheme="minorHAnsi" w:cstheme="minorHAnsi"/>
        </w:rPr>
      </w:pPr>
      <w:r w:rsidRPr="00665297">
        <w:rPr>
          <w:rFonts w:asciiTheme="minorHAnsi" w:hAnsiTheme="minorHAnsi" w:cstheme="minorHAnsi"/>
        </w:rPr>
        <w:t xml:space="preserve">Primary key = </w:t>
      </w:r>
      <w:r w:rsidRPr="00665297">
        <w:rPr>
          <w:rFonts w:asciiTheme="minorHAnsi" w:hAnsiTheme="minorHAnsi" w:cstheme="minorHAnsi"/>
          <w:u w:val="single"/>
        </w:rPr>
        <w:t>Order Number</w:t>
      </w:r>
      <w:r w:rsidRPr="00665297">
        <w:rPr>
          <w:rFonts w:asciiTheme="minorHAnsi" w:hAnsiTheme="minorHAnsi" w:cstheme="minorHAnsi"/>
        </w:rPr>
        <w:t xml:space="preserve"> as it is a unique number for each order.</w:t>
      </w:r>
    </w:p>
    <w:p w:rsidR="00A738EE" w:rsidRPr="00665297" w:rsidRDefault="00A738EE" w:rsidP="00A738EE">
      <w:pPr>
        <w:rPr>
          <w:rFonts w:asciiTheme="minorHAnsi" w:hAnsiTheme="minorHAnsi" w:cstheme="minorHAnsi"/>
        </w:rPr>
      </w:pPr>
      <w:r w:rsidRPr="00665297">
        <w:rPr>
          <w:rFonts w:asciiTheme="minorHAnsi" w:hAnsiTheme="minorHAnsi" w:cstheme="minorHAnsi"/>
          <w:i/>
        </w:rPr>
        <w:t>Repeated fields</w:t>
      </w:r>
      <w:r w:rsidRPr="00665297">
        <w:rPr>
          <w:rFonts w:asciiTheme="minorHAnsi" w:hAnsiTheme="minorHAnsi" w:cstheme="minorHAnsi"/>
        </w:rPr>
        <w:t xml:space="preserve"> = Three fields could be repeated many times in one order.</w:t>
      </w:r>
    </w:p>
    <w:p w:rsidR="00A738EE" w:rsidRPr="00665297" w:rsidRDefault="00A738EE" w:rsidP="00A738EE">
      <w:pPr>
        <w:rPr>
          <w:rFonts w:asciiTheme="minorHAnsi" w:hAnsiTheme="minorHAnsi" w:cstheme="minorHAnsi"/>
        </w:rPr>
      </w:pPr>
    </w:p>
    <w:p w:rsidR="00A738EE" w:rsidRDefault="00A738EE" w:rsidP="00A738EE">
      <w:pPr>
        <w:rPr>
          <w:rFonts w:asciiTheme="minorHAnsi" w:hAnsiTheme="minorHAnsi" w:cstheme="minorHAnsi"/>
        </w:rPr>
      </w:pPr>
      <w:r>
        <w:rPr>
          <w:rFonts w:asciiTheme="minorHAnsi" w:hAnsiTheme="minorHAnsi" w:cstheme="minorHAnsi"/>
        </w:rPr>
        <w:br w:type="page"/>
      </w:r>
    </w:p>
    <w:p w:rsidR="00A738EE" w:rsidRPr="00665297" w:rsidRDefault="00A738EE" w:rsidP="00A738EE">
      <w:pPr>
        <w:rPr>
          <w:rFonts w:asciiTheme="minorHAnsi" w:hAnsiTheme="minorHAnsi" w:cstheme="minorHAnsi"/>
        </w:rPr>
      </w:pPr>
      <w:r w:rsidRPr="00665297">
        <w:rPr>
          <w:rFonts w:asciiTheme="minorHAnsi" w:hAnsiTheme="minorHAnsi" w:cstheme="minorHAnsi"/>
        </w:rPr>
        <w:lastRenderedPageBreak/>
        <w:t>In a table this looks as follows:</w:t>
      </w:r>
    </w:p>
    <w:tbl>
      <w:tblPr>
        <w:tblStyle w:val="TableGrid"/>
        <w:tblW w:w="0" w:type="auto"/>
        <w:tblLook w:val="04A0" w:firstRow="1" w:lastRow="0" w:firstColumn="1" w:lastColumn="0" w:noHBand="0" w:noVBand="1"/>
      </w:tblPr>
      <w:tblGrid>
        <w:gridCol w:w="3369"/>
      </w:tblGrid>
      <w:tr w:rsidR="00A738EE" w:rsidRPr="00665297" w:rsidTr="00D956BA">
        <w:tc>
          <w:tcPr>
            <w:tcW w:w="3369" w:type="dxa"/>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ORDER</w:t>
            </w:r>
          </w:p>
        </w:tc>
      </w:tr>
      <w:tr w:rsidR="00A738EE" w:rsidRPr="00665297" w:rsidTr="00D956BA">
        <w:tc>
          <w:tcPr>
            <w:tcW w:w="3369" w:type="dxa"/>
          </w:tcPr>
          <w:p w:rsidR="00A738EE" w:rsidRPr="00665297" w:rsidRDefault="00A738EE" w:rsidP="00D956BA">
            <w:pPr>
              <w:rPr>
                <w:rFonts w:asciiTheme="minorHAnsi" w:hAnsiTheme="minorHAnsi" w:cstheme="minorHAnsi"/>
              </w:rPr>
            </w:pPr>
            <w:r w:rsidRPr="00665297">
              <w:rPr>
                <w:rFonts w:asciiTheme="minorHAnsi" w:hAnsiTheme="minorHAnsi" w:cstheme="minorHAnsi"/>
              </w:rPr>
              <w:t>Order Number (PK)</w:t>
            </w:r>
          </w:p>
        </w:tc>
      </w:tr>
      <w:tr w:rsidR="00A738EE" w:rsidRPr="00665297" w:rsidTr="00D956BA">
        <w:tc>
          <w:tcPr>
            <w:tcW w:w="3369" w:type="dxa"/>
          </w:tcPr>
          <w:p w:rsidR="00A738EE" w:rsidRPr="00665297" w:rsidRDefault="00A738EE" w:rsidP="00D956BA">
            <w:pPr>
              <w:rPr>
                <w:rFonts w:asciiTheme="minorHAnsi" w:hAnsiTheme="minorHAnsi" w:cstheme="minorHAnsi"/>
              </w:rPr>
            </w:pPr>
            <w:r w:rsidRPr="00665297">
              <w:rPr>
                <w:rFonts w:asciiTheme="minorHAnsi" w:hAnsiTheme="minorHAnsi" w:cstheme="minorHAnsi"/>
              </w:rPr>
              <w:t>Date</w:t>
            </w:r>
          </w:p>
        </w:tc>
      </w:tr>
      <w:tr w:rsidR="00A738EE" w:rsidRPr="00665297" w:rsidTr="00D956BA">
        <w:tc>
          <w:tcPr>
            <w:tcW w:w="3369" w:type="dxa"/>
          </w:tcPr>
          <w:p w:rsidR="00A738EE" w:rsidRPr="00665297" w:rsidRDefault="00A738EE" w:rsidP="00D956BA">
            <w:pPr>
              <w:rPr>
                <w:rFonts w:asciiTheme="minorHAnsi" w:hAnsiTheme="minorHAnsi" w:cstheme="minorHAnsi"/>
              </w:rPr>
            </w:pPr>
            <w:r w:rsidRPr="00665297">
              <w:rPr>
                <w:rFonts w:asciiTheme="minorHAnsi" w:hAnsiTheme="minorHAnsi" w:cstheme="minorHAnsi"/>
              </w:rPr>
              <w:t>Customer Number</w:t>
            </w:r>
          </w:p>
        </w:tc>
      </w:tr>
      <w:tr w:rsidR="00A738EE" w:rsidRPr="00665297" w:rsidTr="00D956BA">
        <w:tc>
          <w:tcPr>
            <w:tcW w:w="3369" w:type="dxa"/>
          </w:tcPr>
          <w:p w:rsidR="00A738EE" w:rsidRPr="00665297" w:rsidRDefault="00A738EE" w:rsidP="00D956BA">
            <w:pPr>
              <w:rPr>
                <w:rFonts w:asciiTheme="minorHAnsi" w:hAnsiTheme="minorHAnsi" w:cstheme="minorHAnsi"/>
              </w:rPr>
            </w:pPr>
            <w:r w:rsidRPr="00665297">
              <w:rPr>
                <w:rFonts w:asciiTheme="minorHAnsi" w:hAnsiTheme="minorHAnsi" w:cstheme="minorHAnsi"/>
              </w:rPr>
              <w:t>Surname</w:t>
            </w:r>
          </w:p>
        </w:tc>
      </w:tr>
      <w:tr w:rsidR="00A738EE" w:rsidRPr="00665297" w:rsidTr="00D956BA">
        <w:tc>
          <w:tcPr>
            <w:tcW w:w="3369" w:type="dxa"/>
          </w:tcPr>
          <w:p w:rsidR="00A738EE" w:rsidRPr="00665297" w:rsidRDefault="00A738EE" w:rsidP="00D956BA">
            <w:pPr>
              <w:rPr>
                <w:rFonts w:asciiTheme="minorHAnsi" w:hAnsiTheme="minorHAnsi" w:cstheme="minorHAnsi"/>
              </w:rPr>
            </w:pPr>
            <w:r w:rsidRPr="00665297">
              <w:rPr>
                <w:rFonts w:asciiTheme="minorHAnsi" w:hAnsiTheme="minorHAnsi" w:cstheme="minorHAnsi"/>
              </w:rPr>
              <w:t>Forename</w:t>
            </w:r>
          </w:p>
        </w:tc>
      </w:tr>
      <w:tr w:rsidR="00A738EE" w:rsidRPr="00665297" w:rsidTr="00D956BA">
        <w:tc>
          <w:tcPr>
            <w:tcW w:w="3369" w:type="dxa"/>
          </w:tcPr>
          <w:p w:rsidR="00A738EE" w:rsidRPr="00665297" w:rsidRDefault="00A738EE" w:rsidP="00D956BA">
            <w:pPr>
              <w:rPr>
                <w:rFonts w:asciiTheme="minorHAnsi" w:hAnsiTheme="minorHAnsi" w:cstheme="minorHAnsi"/>
              </w:rPr>
            </w:pPr>
            <w:r w:rsidRPr="00665297">
              <w:rPr>
                <w:rFonts w:asciiTheme="minorHAnsi" w:hAnsiTheme="minorHAnsi" w:cstheme="minorHAnsi"/>
              </w:rPr>
              <w:t>Title</w:t>
            </w:r>
          </w:p>
        </w:tc>
      </w:tr>
      <w:tr w:rsidR="00A738EE" w:rsidRPr="00665297" w:rsidTr="00D956BA">
        <w:tc>
          <w:tcPr>
            <w:tcW w:w="3369" w:type="dxa"/>
          </w:tcPr>
          <w:p w:rsidR="00A738EE" w:rsidRPr="00665297" w:rsidRDefault="00A738EE" w:rsidP="00D956BA">
            <w:pPr>
              <w:rPr>
                <w:rFonts w:asciiTheme="minorHAnsi" w:hAnsiTheme="minorHAnsi" w:cstheme="minorHAnsi"/>
              </w:rPr>
            </w:pPr>
            <w:r w:rsidRPr="00665297">
              <w:rPr>
                <w:rFonts w:asciiTheme="minorHAnsi" w:hAnsiTheme="minorHAnsi" w:cstheme="minorHAnsi"/>
              </w:rPr>
              <w:t>Tel Number</w:t>
            </w:r>
          </w:p>
        </w:tc>
      </w:tr>
      <w:tr w:rsidR="00A738EE" w:rsidRPr="00665297" w:rsidTr="00D956BA">
        <w:tc>
          <w:tcPr>
            <w:tcW w:w="3369" w:type="dxa"/>
          </w:tcPr>
          <w:p w:rsidR="00A738EE" w:rsidRPr="00665297" w:rsidRDefault="00A738EE" w:rsidP="00D956BA">
            <w:pPr>
              <w:rPr>
                <w:rFonts w:asciiTheme="minorHAnsi" w:hAnsiTheme="minorHAnsi" w:cstheme="minorHAnsi"/>
              </w:rPr>
            </w:pPr>
            <w:r w:rsidRPr="00665297">
              <w:rPr>
                <w:rFonts w:asciiTheme="minorHAnsi" w:hAnsiTheme="minorHAnsi" w:cstheme="minorHAnsi"/>
              </w:rPr>
              <w:t>Item Code</w:t>
            </w:r>
          </w:p>
        </w:tc>
      </w:tr>
      <w:tr w:rsidR="00A738EE" w:rsidRPr="00665297" w:rsidTr="00D956BA">
        <w:tc>
          <w:tcPr>
            <w:tcW w:w="3369" w:type="dxa"/>
          </w:tcPr>
          <w:p w:rsidR="00A738EE" w:rsidRPr="00665297" w:rsidRDefault="00A738EE" w:rsidP="00D956BA">
            <w:pPr>
              <w:rPr>
                <w:rFonts w:asciiTheme="minorHAnsi" w:hAnsiTheme="minorHAnsi" w:cstheme="minorHAnsi"/>
              </w:rPr>
            </w:pPr>
            <w:r w:rsidRPr="00665297">
              <w:rPr>
                <w:rFonts w:asciiTheme="minorHAnsi" w:hAnsiTheme="minorHAnsi" w:cstheme="minorHAnsi"/>
              </w:rPr>
              <w:t>Description</w:t>
            </w:r>
          </w:p>
        </w:tc>
      </w:tr>
      <w:tr w:rsidR="00A738EE" w:rsidRPr="00665297" w:rsidTr="00D956BA">
        <w:tc>
          <w:tcPr>
            <w:tcW w:w="3369" w:type="dxa"/>
          </w:tcPr>
          <w:p w:rsidR="00A738EE" w:rsidRPr="00665297" w:rsidRDefault="00A738EE" w:rsidP="00D956BA">
            <w:pPr>
              <w:rPr>
                <w:rFonts w:asciiTheme="minorHAnsi" w:hAnsiTheme="minorHAnsi" w:cstheme="minorHAnsi"/>
              </w:rPr>
            </w:pPr>
            <w:r w:rsidRPr="00665297">
              <w:rPr>
                <w:rFonts w:asciiTheme="minorHAnsi" w:hAnsiTheme="minorHAnsi" w:cstheme="minorHAnsi"/>
              </w:rPr>
              <w:t>Quantity</w:t>
            </w:r>
          </w:p>
        </w:tc>
      </w:tr>
      <w:tr w:rsidR="00A738EE" w:rsidRPr="00665297" w:rsidTr="00D956BA">
        <w:tc>
          <w:tcPr>
            <w:tcW w:w="3369" w:type="dxa"/>
          </w:tcPr>
          <w:p w:rsidR="00A738EE" w:rsidRPr="00665297" w:rsidRDefault="00A738EE" w:rsidP="00D956BA">
            <w:pPr>
              <w:rPr>
                <w:rFonts w:asciiTheme="minorHAnsi" w:hAnsiTheme="minorHAnsi" w:cstheme="minorHAnsi"/>
              </w:rPr>
            </w:pPr>
            <w:r w:rsidRPr="00665297">
              <w:rPr>
                <w:rFonts w:asciiTheme="minorHAnsi" w:hAnsiTheme="minorHAnsi" w:cstheme="minorHAnsi"/>
              </w:rPr>
              <w:t>Unit Cost</w:t>
            </w:r>
          </w:p>
        </w:tc>
      </w:tr>
      <w:tr w:rsidR="00A738EE" w:rsidRPr="00665297" w:rsidTr="00D956BA">
        <w:tc>
          <w:tcPr>
            <w:tcW w:w="3369" w:type="dxa"/>
          </w:tcPr>
          <w:p w:rsidR="00A738EE" w:rsidRPr="00665297" w:rsidRDefault="00A738EE" w:rsidP="00D956BA">
            <w:pPr>
              <w:rPr>
                <w:rFonts w:asciiTheme="minorHAnsi" w:hAnsiTheme="minorHAnsi" w:cstheme="minorHAnsi"/>
              </w:rPr>
            </w:pPr>
            <w:r w:rsidRPr="00665297">
              <w:rPr>
                <w:rFonts w:asciiTheme="minorHAnsi" w:hAnsiTheme="minorHAnsi" w:cstheme="minorHAnsi"/>
              </w:rPr>
              <w:t>Total Cost</w:t>
            </w:r>
          </w:p>
        </w:tc>
      </w:tr>
    </w:tbl>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Order Table</w:t>
      </w:r>
    </w:p>
    <w:tbl>
      <w:tblPr>
        <w:tblStyle w:val="TableGrid"/>
        <w:tblW w:w="0" w:type="auto"/>
        <w:tblLayout w:type="fixed"/>
        <w:tblLook w:val="04A0" w:firstRow="1" w:lastRow="0" w:firstColumn="1" w:lastColumn="0" w:noHBand="0" w:noVBand="1"/>
      </w:tblPr>
      <w:tblGrid>
        <w:gridCol w:w="1164"/>
        <w:gridCol w:w="1073"/>
        <w:gridCol w:w="794"/>
        <w:gridCol w:w="753"/>
        <w:gridCol w:w="851"/>
        <w:gridCol w:w="509"/>
        <w:gridCol w:w="1250"/>
        <w:gridCol w:w="723"/>
        <w:gridCol w:w="858"/>
        <w:gridCol w:w="71"/>
        <w:gridCol w:w="649"/>
        <w:gridCol w:w="544"/>
        <w:gridCol w:w="615"/>
      </w:tblGrid>
      <w:tr w:rsidR="00A738EE" w:rsidRPr="00665297" w:rsidTr="00D956BA">
        <w:tc>
          <w:tcPr>
            <w:tcW w:w="1164" w:type="dxa"/>
            <w:tcBorders>
              <w:bottom w:val="single" w:sz="4" w:space="0" w:color="000000" w:themeColor="text1"/>
            </w:tcBorders>
            <w:shd w:val="clear" w:color="auto" w:fill="DDD9C3" w:themeFill="background2" w:themeFillShade="E6"/>
            <w:vAlign w:val="center"/>
          </w:tcPr>
          <w:p w:rsidR="00A738EE" w:rsidRPr="00665297" w:rsidRDefault="00A738EE" w:rsidP="00D956BA">
            <w:pPr>
              <w:jc w:val="center"/>
              <w:rPr>
                <w:rFonts w:asciiTheme="minorHAnsi" w:hAnsiTheme="minorHAnsi" w:cstheme="minorHAnsi"/>
                <w:b/>
                <w:sz w:val="12"/>
              </w:rPr>
            </w:pPr>
            <w:r w:rsidRPr="00665297">
              <w:rPr>
                <w:rFonts w:asciiTheme="minorHAnsi" w:hAnsiTheme="minorHAnsi" w:cstheme="minorHAnsi"/>
                <w:b/>
                <w:sz w:val="12"/>
              </w:rPr>
              <w:t>Order Number</w:t>
            </w:r>
          </w:p>
        </w:tc>
        <w:tc>
          <w:tcPr>
            <w:tcW w:w="1073" w:type="dxa"/>
            <w:tcBorders>
              <w:bottom w:val="single" w:sz="4" w:space="0" w:color="000000" w:themeColor="text1"/>
            </w:tcBorders>
            <w:shd w:val="clear" w:color="auto" w:fill="DDD9C3" w:themeFill="background2" w:themeFillShade="E6"/>
            <w:vAlign w:val="center"/>
          </w:tcPr>
          <w:p w:rsidR="00A738EE" w:rsidRPr="00665297" w:rsidRDefault="00A738EE" w:rsidP="00D956BA">
            <w:pPr>
              <w:jc w:val="center"/>
              <w:rPr>
                <w:rFonts w:asciiTheme="minorHAnsi" w:hAnsiTheme="minorHAnsi" w:cstheme="minorHAnsi"/>
                <w:b/>
                <w:sz w:val="12"/>
              </w:rPr>
            </w:pPr>
            <w:r w:rsidRPr="00665297">
              <w:rPr>
                <w:rFonts w:asciiTheme="minorHAnsi" w:hAnsiTheme="minorHAnsi" w:cstheme="minorHAnsi"/>
                <w:b/>
                <w:sz w:val="12"/>
              </w:rPr>
              <w:t>Date</w:t>
            </w:r>
          </w:p>
        </w:tc>
        <w:tc>
          <w:tcPr>
            <w:tcW w:w="794" w:type="dxa"/>
            <w:tcBorders>
              <w:bottom w:val="single" w:sz="4" w:space="0" w:color="000000" w:themeColor="text1"/>
            </w:tcBorders>
            <w:shd w:val="clear" w:color="auto" w:fill="DDD9C3" w:themeFill="background2" w:themeFillShade="E6"/>
            <w:vAlign w:val="center"/>
          </w:tcPr>
          <w:p w:rsidR="00A738EE" w:rsidRPr="00665297" w:rsidRDefault="00A738EE" w:rsidP="00D956BA">
            <w:pPr>
              <w:jc w:val="center"/>
              <w:rPr>
                <w:rFonts w:asciiTheme="minorHAnsi" w:hAnsiTheme="minorHAnsi" w:cstheme="minorHAnsi"/>
                <w:b/>
                <w:sz w:val="12"/>
              </w:rPr>
            </w:pPr>
            <w:r w:rsidRPr="00665297">
              <w:rPr>
                <w:rFonts w:asciiTheme="minorHAnsi" w:hAnsiTheme="minorHAnsi" w:cstheme="minorHAnsi"/>
                <w:b/>
                <w:sz w:val="12"/>
              </w:rPr>
              <w:t>Customer Number</w:t>
            </w:r>
          </w:p>
        </w:tc>
        <w:tc>
          <w:tcPr>
            <w:tcW w:w="753" w:type="dxa"/>
            <w:tcBorders>
              <w:bottom w:val="single" w:sz="4" w:space="0" w:color="000000" w:themeColor="text1"/>
            </w:tcBorders>
            <w:shd w:val="clear" w:color="auto" w:fill="DDD9C3" w:themeFill="background2" w:themeFillShade="E6"/>
            <w:vAlign w:val="center"/>
          </w:tcPr>
          <w:p w:rsidR="00A738EE" w:rsidRPr="00665297" w:rsidRDefault="00A738EE" w:rsidP="00D956BA">
            <w:pPr>
              <w:jc w:val="center"/>
              <w:rPr>
                <w:rFonts w:asciiTheme="minorHAnsi" w:hAnsiTheme="minorHAnsi" w:cstheme="minorHAnsi"/>
                <w:b/>
                <w:sz w:val="12"/>
              </w:rPr>
            </w:pPr>
            <w:r w:rsidRPr="00665297">
              <w:rPr>
                <w:rFonts w:asciiTheme="minorHAnsi" w:hAnsiTheme="minorHAnsi" w:cstheme="minorHAnsi"/>
                <w:b/>
                <w:sz w:val="12"/>
              </w:rPr>
              <w:t>Surname</w:t>
            </w:r>
          </w:p>
        </w:tc>
        <w:tc>
          <w:tcPr>
            <w:tcW w:w="851" w:type="dxa"/>
            <w:tcBorders>
              <w:bottom w:val="single" w:sz="4" w:space="0" w:color="000000" w:themeColor="text1"/>
            </w:tcBorders>
            <w:shd w:val="clear" w:color="auto" w:fill="DDD9C3" w:themeFill="background2" w:themeFillShade="E6"/>
            <w:vAlign w:val="center"/>
          </w:tcPr>
          <w:p w:rsidR="00A738EE" w:rsidRPr="00665297" w:rsidRDefault="00A738EE" w:rsidP="00D956BA">
            <w:pPr>
              <w:jc w:val="center"/>
              <w:rPr>
                <w:rFonts w:asciiTheme="minorHAnsi" w:hAnsiTheme="minorHAnsi" w:cstheme="minorHAnsi"/>
                <w:b/>
                <w:sz w:val="12"/>
              </w:rPr>
            </w:pPr>
            <w:r w:rsidRPr="00665297">
              <w:rPr>
                <w:rFonts w:asciiTheme="minorHAnsi" w:hAnsiTheme="minorHAnsi" w:cstheme="minorHAnsi"/>
                <w:b/>
                <w:sz w:val="12"/>
              </w:rPr>
              <w:t>Forename</w:t>
            </w:r>
          </w:p>
        </w:tc>
        <w:tc>
          <w:tcPr>
            <w:tcW w:w="509" w:type="dxa"/>
            <w:tcBorders>
              <w:bottom w:val="single" w:sz="4" w:space="0" w:color="000000" w:themeColor="text1"/>
            </w:tcBorders>
            <w:shd w:val="clear" w:color="auto" w:fill="DDD9C3" w:themeFill="background2" w:themeFillShade="E6"/>
            <w:vAlign w:val="center"/>
          </w:tcPr>
          <w:p w:rsidR="00A738EE" w:rsidRPr="00665297" w:rsidRDefault="00A738EE" w:rsidP="00D956BA">
            <w:pPr>
              <w:jc w:val="center"/>
              <w:rPr>
                <w:rFonts w:asciiTheme="minorHAnsi" w:hAnsiTheme="minorHAnsi" w:cstheme="minorHAnsi"/>
                <w:b/>
                <w:sz w:val="12"/>
              </w:rPr>
            </w:pPr>
            <w:r w:rsidRPr="00665297">
              <w:rPr>
                <w:rFonts w:asciiTheme="minorHAnsi" w:hAnsiTheme="minorHAnsi" w:cstheme="minorHAnsi"/>
                <w:b/>
                <w:sz w:val="12"/>
              </w:rPr>
              <w:t>Title</w:t>
            </w:r>
          </w:p>
        </w:tc>
        <w:tc>
          <w:tcPr>
            <w:tcW w:w="1250" w:type="dxa"/>
            <w:tcBorders>
              <w:bottom w:val="single" w:sz="4" w:space="0" w:color="000000" w:themeColor="text1"/>
            </w:tcBorders>
            <w:shd w:val="clear" w:color="auto" w:fill="DDD9C3" w:themeFill="background2" w:themeFillShade="E6"/>
            <w:vAlign w:val="center"/>
          </w:tcPr>
          <w:p w:rsidR="00A738EE" w:rsidRPr="00665297" w:rsidRDefault="00A738EE" w:rsidP="00D956BA">
            <w:pPr>
              <w:jc w:val="center"/>
              <w:rPr>
                <w:rFonts w:asciiTheme="minorHAnsi" w:hAnsiTheme="minorHAnsi" w:cstheme="minorHAnsi"/>
                <w:b/>
                <w:sz w:val="12"/>
              </w:rPr>
            </w:pPr>
            <w:r w:rsidRPr="00665297">
              <w:rPr>
                <w:rFonts w:asciiTheme="minorHAnsi" w:hAnsiTheme="minorHAnsi" w:cstheme="minorHAnsi"/>
                <w:b/>
                <w:sz w:val="12"/>
              </w:rPr>
              <w:t>Tel Number</w:t>
            </w:r>
          </w:p>
        </w:tc>
        <w:tc>
          <w:tcPr>
            <w:tcW w:w="723" w:type="dxa"/>
            <w:tcBorders>
              <w:bottom w:val="single" w:sz="4" w:space="0" w:color="000000" w:themeColor="text1"/>
            </w:tcBorders>
            <w:shd w:val="clear" w:color="auto" w:fill="DDD9C3" w:themeFill="background2" w:themeFillShade="E6"/>
            <w:vAlign w:val="center"/>
          </w:tcPr>
          <w:p w:rsidR="00A738EE" w:rsidRPr="00665297" w:rsidRDefault="00A738EE" w:rsidP="00D956BA">
            <w:pPr>
              <w:jc w:val="center"/>
              <w:rPr>
                <w:rFonts w:asciiTheme="minorHAnsi" w:hAnsiTheme="minorHAnsi" w:cstheme="minorHAnsi"/>
                <w:b/>
                <w:sz w:val="12"/>
              </w:rPr>
            </w:pPr>
            <w:r w:rsidRPr="00665297">
              <w:rPr>
                <w:rFonts w:asciiTheme="minorHAnsi" w:hAnsiTheme="minorHAnsi" w:cstheme="minorHAnsi"/>
                <w:b/>
                <w:sz w:val="12"/>
              </w:rPr>
              <w:t>Item Code</w:t>
            </w:r>
          </w:p>
        </w:tc>
        <w:tc>
          <w:tcPr>
            <w:tcW w:w="929" w:type="dxa"/>
            <w:gridSpan w:val="2"/>
            <w:tcBorders>
              <w:bottom w:val="single" w:sz="4" w:space="0" w:color="000000" w:themeColor="text1"/>
            </w:tcBorders>
            <w:shd w:val="clear" w:color="auto" w:fill="DDD9C3" w:themeFill="background2" w:themeFillShade="E6"/>
            <w:vAlign w:val="center"/>
          </w:tcPr>
          <w:p w:rsidR="00A738EE" w:rsidRPr="00665297" w:rsidRDefault="00A738EE" w:rsidP="00D956BA">
            <w:pPr>
              <w:jc w:val="center"/>
              <w:rPr>
                <w:rFonts w:asciiTheme="minorHAnsi" w:hAnsiTheme="minorHAnsi" w:cstheme="minorHAnsi"/>
                <w:b/>
                <w:sz w:val="12"/>
              </w:rPr>
            </w:pPr>
            <w:r w:rsidRPr="00665297">
              <w:rPr>
                <w:rFonts w:asciiTheme="minorHAnsi" w:hAnsiTheme="minorHAnsi" w:cstheme="minorHAnsi"/>
                <w:b/>
                <w:sz w:val="12"/>
              </w:rPr>
              <w:t>Description</w:t>
            </w:r>
          </w:p>
        </w:tc>
        <w:tc>
          <w:tcPr>
            <w:tcW w:w="649" w:type="dxa"/>
            <w:tcBorders>
              <w:bottom w:val="single" w:sz="4" w:space="0" w:color="000000" w:themeColor="text1"/>
            </w:tcBorders>
            <w:shd w:val="clear" w:color="auto" w:fill="DDD9C3" w:themeFill="background2" w:themeFillShade="E6"/>
            <w:vAlign w:val="center"/>
          </w:tcPr>
          <w:p w:rsidR="00A738EE" w:rsidRPr="00665297" w:rsidRDefault="00A738EE" w:rsidP="00D956BA">
            <w:pPr>
              <w:jc w:val="center"/>
              <w:rPr>
                <w:rFonts w:asciiTheme="minorHAnsi" w:hAnsiTheme="minorHAnsi" w:cstheme="minorHAnsi"/>
                <w:b/>
                <w:sz w:val="12"/>
              </w:rPr>
            </w:pPr>
            <w:r w:rsidRPr="00665297">
              <w:rPr>
                <w:rFonts w:asciiTheme="minorHAnsi" w:hAnsiTheme="minorHAnsi" w:cstheme="minorHAnsi"/>
                <w:b/>
                <w:sz w:val="12"/>
              </w:rPr>
              <w:t>QTY</w:t>
            </w:r>
          </w:p>
        </w:tc>
        <w:tc>
          <w:tcPr>
            <w:tcW w:w="544" w:type="dxa"/>
            <w:tcBorders>
              <w:bottom w:val="single" w:sz="4" w:space="0" w:color="000000" w:themeColor="text1"/>
            </w:tcBorders>
            <w:shd w:val="clear" w:color="auto" w:fill="DDD9C3" w:themeFill="background2" w:themeFillShade="E6"/>
            <w:vAlign w:val="center"/>
          </w:tcPr>
          <w:p w:rsidR="00A738EE" w:rsidRPr="00665297" w:rsidRDefault="00A738EE" w:rsidP="00D956BA">
            <w:pPr>
              <w:jc w:val="center"/>
              <w:rPr>
                <w:rFonts w:asciiTheme="minorHAnsi" w:hAnsiTheme="minorHAnsi" w:cstheme="minorHAnsi"/>
                <w:b/>
                <w:sz w:val="12"/>
              </w:rPr>
            </w:pPr>
            <w:r w:rsidRPr="00665297">
              <w:rPr>
                <w:rFonts w:asciiTheme="minorHAnsi" w:hAnsiTheme="minorHAnsi" w:cstheme="minorHAnsi"/>
                <w:b/>
                <w:sz w:val="12"/>
              </w:rPr>
              <w:t>Unit Cost</w:t>
            </w:r>
          </w:p>
        </w:tc>
        <w:tc>
          <w:tcPr>
            <w:tcW w:w="615" w:type="dxa"/>
            <w:tcBorders>
              <w:bottom w:val="single" w:sz="4" w:space="0" w:color="000000" w:themeColor="text1"/>
            </w:tcBorders>
            <w:shd w:val="clear" w:color="auto" w:fill="DDD9C3" w:themeFill="background2" w:themeFillShade="E6"/>
            <w:vAlign w:val="center"/>
          </w:tcPr>
          <w:p w:rsidR="00A738EE" w:rsidRPr="00665297" w:rsidRDefault="00A738EE" w:rsidP="00D956BA">
            <w:pPr>
              <w:jc w:val="center"/>
              <w:rPr>
                <w:rFonts w:asciiTheme="minorHAnsi" w:hAnsiTheme="minorHAnsi" w:cstheme="minorHAnsi"/>
                <w:b/>
                <w:sz w:val="12"/>
              </w:rPr>
            </w:pPr>
            <w:r w:rsidRPr="00665297">
              <w:rPr>
                <w:rFonts w:asciiTheme="minorHAnsi" w:hAnsiTheme="minorHAnsi" w:cstheme="minorHAnsi"/>
                <w:b/>
                <w:sz w:val="12"/>
              </w:rPr>
              <w:t>Total Cost</w:t>
            </w:r>
          </w:p>
        </w:tc>
      </w:tr>
      <w:tr w:rsidR="00A738EE" w:rsidRPr="00665297" w:rsidTr="00D956BA">
        <w:tc>
          <w:tcPr>
            <w:tcW w:w="1164"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99/0005643</w:t>
            </w:r>
          </w:p>
        </w:tc>
        <w:tc>
          <w:tcPr>
            <w:tcW w:w="1073"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14/11/2008</w:t>
            </w:r>
          </w:p>
        </w:tc>
        <w:tc>
          <w:tcPr>
            <w:tcW w:w="794"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654983</w:t>
            </w:r>
          </w:p>
        </w:tc>
        <w:tc>
          <w:tcPr>
            <w:tcW w:w="753"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Higgins</w:t>
            </w:r>
          </w:p>
        </w:tc>
        <w:tc>
          <w:tcPr>
            <w:tcW w:w="851"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Penelope</w:t>
            </w:r>
          </w:p>
        </w:tc>
        <w:tc>
          <w:tcPr>
            <w:tcW w:w="509"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Mrs</w:t>
            </w:r>
          </w:p>
        </w:tc>
        <w:tc>
          <w:tcPr>
            <w:tcW w:w="1250"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01962785439</w:t>
            </w:r>
          </w:p>
        </w:tc>
        <w:tc>
          <w:tcPr>
            <w:tcW w:w="723" w:type="dxa"/>
            <w:shd w:val="clear" w:color="auto" w:fill="FFFF66"/>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H1786</w:t>
            </w:r>
          </w:p>
        </w:tc>
        <w:tc>
          <w:tcPr>
            <w:tcW w:w="858" w:type="dxa"/>
            <w:shd w:val="clear" w:color="auto" w:fill="FFFF66"/>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Yellow Duster (Pack of 3)</w:t>
            </w:r>
          </w:p>
        </w:tc>
        <w:tc>
          <w:tcPr>
            <w:tcW w:w="720" w:type="dxa"/>
            <w:gridSpan w:val="2"/>
            <w:shd w:val="clear" w:color="auto" w:fill="FFFF66"/>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5</w:t>
            </w:r>
          </w:p>
        </w:tc>
        <w:tc>
          <w:tcPr>
            <w:tcW w:w="544" w:type="dxa"/>
            <w:shd w:val="clear" w:color="auto" w:fill="FFFF66"/>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1.75</w:t>
            </w:r>
          </w:p>
        </w:tc>
        <w:tc>
          <w:tcPr>
            <w:tcW w:w="615" w:type="dxa"/>
            <w:shd w:val="clear" w:color="auto" w:fill="FFFF66"/>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18.75</w:t>
            </w:r>
          </w:p>
        </w:tc>
      </w:tr>
      <w:tr w:rsidR="00A738EE" w:rsidRPr="00665297" w:rsidTr="00D956BA">
        <w:tc>
          <w:tcPr>
            <w:tcW w:w="1164"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99/0005643</w:t>
            </w:r>
          </w:p>
        </w:tc>
        <w:tc>
          <w:tcPr>
            <w:tcW w:w="1073"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14/11/2008</w:t>
            </w:r>
          </w:p>
        </w:tc>
        <w:tc>
          <w:tcPr>
            <w:tcW w:w="794"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654983</w:t>
            </w:r>
          </w:p>
        </w:tc>
        <w:tc>
          <w:tcPr>
            <w:tcW w:w="753"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Higgins</w:t>
            </w:r>
          </w:p>
        </w:tc>
        <w:tc>
          <w:tcPr>
            <w:tcW w:w="851"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Penelope</w:t>
            </w:r>
          </w:p>
        </w:tc>
        <w:tc>
          <w:tcPr>
            <w:tcW w:w="509"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Mrs</w:t>
            </w:r>
          </w:p>
        </w:tc>
        <w:tc>
          <w:tcPr>
            <w:tcW w:w="1250"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01962785439</w:t>
            </w:r>
          </w:p>
        </w:tc>
        <w:tc>
          <w:tcPr>
            <w:tcW w:w="723" w:type="dxa"/>
            <w:shd w:val="clear" w:color="auto" w:fill="FFFF66"/>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H3350</w:t>
            </w:r>
          </w:p>
        </w:tc>
        <w:tc>
          <w:tcPr>
            <w:tcW w:w="858" w:type="dxa"/>
            <w:shd w:val="clear" w:color="auto" w:fill="FFFF66"/>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Tea Towel (Pack of 2)</w:t>
            </w:r>
          </w:p>
        </w:tc>
        <w:tc>
          <w:tcPr>
            <w:tcW w:w="720" w:type="dxa"/>
            <w:gridSpan w:val="2"/>
            <w:shd w:val="clear" w:color="auto" w:fill="FFFF66"/>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3</w:t>
            </w:r>
          </w:p>
        </w:tc>
        <w:tc>
          <w:tcPr>
            <w:tcW w:w="544" w:type="dxa"/>
            <w:shd w:val="clear" w:color="auto" w:fill="FFFF66"/>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2.50</w:t>
            </w:r>
          </w:p>
        </w:tc>
        <w:tc>
          <w:tcPr>
            <w:tcW w:w="615" w:type="dxa"/>
            <w:shd w:val="clear" w:color="auto" w:fill="FFFF66"/>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18.75</w:t>
            </w:r>
          </w:p>
        </w:tc>
      </w:tr>
      <w:tr w:rsidR="00A738EE" w:rsidRPr="00665297" w:rsidTr="00D956BA">
        <w:tc>
          <w:tcPr>
            <w:tcW w:w="1164"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99/0005643</w:t>
            </w:r>
          </w:p>
        </w:tc>
        <w:tc>
          <w:tcPr>
            <w:tcW w:w="1073"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14/11/2008</w:t>
            </w:r>
          </w:p>
        </w:tc>
        <w:tc>
          <w:tcPr>
            <w:tcW w:w="794"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654983</w:t>
            </w:r>
          </w:p>
        </w:tc>
        <w:tc>
          <w:tcPr>
            <w:tcW w:w="753"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Higgins</w:t>
            </w:r>
          </w:p>
        </w:tc>
        <w:tc>
          <w:tcPr>
            <w:tcW w:w="851"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Penelope</w:t>
            </w:r>
          </w:p>
        </w:tc>
        <w:tc>
          <w:tcPr>
            <w:tcW w:w="509"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Mrs</w:t>
            </w:r>
          </w:p>
        </w:tc>
        <w:tc>
          <w:tcPr>
            <w:tcW w:w="1250" w:type="dxa"/>
            <w:shd w:val="clear" w:color="auto" w:fill="DBE5F1" w:themeFill="accent1" w:themeFillTint="33"/>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01962785439</w:t>
            </w:r>
          </w:p>
        </w:tc>
        <w:tc>
          <w:tcPr>
            <w:tcW w:w="723" w:type="dxa"/>
            <w:shd w:val="clear" w:color="auto" w:fill="FFFF66"/>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H4562</w:t>
            </w:r>
          </w:p>
        </w:tc>
        <w:tc>
          <w:tcPr>
            <w:tcW w:w="858" w:type="dxa"/>
            <w:shd w:val="clear" w:color="auto" w:fill="FFFF66"/>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Scouring pads</w:t>
            </w:r>
          </w:p>
        </w:tc>
        <w:tc>
          <w:tcPr>
            <w:tcW w:w="720" w:type="dxa"/>
            <w:gridSpan w:val="2"/>
            <w:shd w:val="clear" w:color="auto" w:fill="FFFF66"/>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2</w:t>
            </w:r>
          </w:p>
        </w:tc>
        <w:tc>
          <w:tcPr>
            <w:tcW w:w="544" w:type="dxa"/>
            <w:shd w:val="clear" w:color="auto" w:fill="FFFF66"/>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1.25</w:t>
            </w:r>
          </w:p>
        </w:tc>
        <w:tc>
          <w:tcPr>
            <w:tcW w:w="615" w:type="dxa"/>
            <w:shd w:val="clear" w:color="auto" w:fill="FFFF66"/>
          </w:tcPr>
          <w:p w:rsidR="00A738EE" w:rsidRPr="00665297" w:rsidRDefault="00A738EE" w:rsidP="00D956BA">
            <w:pPr>
              <w:rPr>
                <w:rFonts w:asciiTheme="minorHAnsi" w:hAnsiTheme="minorHAnsi" w:cstheme="minorHAnsi"/>
                <w:sz w:val="16"/>
              </w:rPr>
            </w:pPr>
            <w:r w:rsidRPr="00665297">
              <w:rPr>
                <w:rFonts w:asciiTheme="minorHAnsi" w:hAnsiTheme="minorHAnsi" w:cstheme="minorHAnsi"/>
                <w:sz w:val="16"/>
              </w:rPr>
              <w:t>18.75</w:t>
            </w:r>
          </w:p>
        </w:tc>
      </w:tr>
    </w:tbl>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Can you see the repetition of data above? Because Item Code, Description, Quantity and Unit Cost can contain many items per order it creates the unnecessary repetition of the Order Number, Date, Customer Number, Surname, Forename, Title and Total Cost fields.</w:t>
      </w:r>
    </w:p>
    <w:p w:rsidR="00A738EE" w:rsidRPr="00665297" w:rsidRDefault="00A738EE" w:rsidP="00A738EE">
      <w:pPr>
        <w:rPr>
          <w:rFonts w:asciiTheme="minorHAnsi" w:hAnsiTheme="minorHAnsi" w:cstheme="minorHAnsi"/>
          <w:b/>
          <w:u w:val="single"/>
        </w:rPr>
      </w:pPr>
    </w:p>
    <w:p w:rsidR="00A738EE" w:rsidRPr="00665297" w:rsidRDefault="00A738EE" w:rsidP="00A738EE">
      <w:pPr>
        <w:rPr>
          <w:rFonts w:asciiTheme="minorHAnsi" w:hAnsiTheme="minorHAnsi" w:cstheme="minorHAnsi"/>
          <w:b/>
          <w:u w:val="single"/>
        </w:rPr>
      </w:pPr>
      <w:r w:rsidRPr="00665297">
        <w:rPr>
          <w:rFonts w:asciiTheme="minorHAnsi" w:hAnsiTheme="minorHAnsi" w:cstheme="minorHAnsi"/>
          <w:b/>
          <w:u w:val="single"/>
        </w:rPr>
        <w:br w:type="page"/>
      </w:r>
    </w:p>
    <w:p w:rsidR="00A738EE" w:rsidRPr="00665297" w:rsidRDefault="00A738EE" w:rsidP="00A738EE">
      <w:pPr>
        <w:rPr>
          <w:rFonts w:asciiTheme="minorHAnsi" w:hAnsiTheme="minorHAnsi" w:cstheme="minorHAnsi"/>
        </w:rPr>
      </w:pPr>
      <w:r w:rsidRPr="00665297">
        <w:rPr>
          <w:rFonts w:asciiTheme="minorHAnsi" w:hAnsiTheme="minorHAnsi" w:cstheme="minorHAnsi"/>
          <w:b/>
          <w:u w:val="single"/>
        </w:rPr>
        <w:lastRenderedPageBreak/>
        <w:t>First Normal Form (1NF)</w:t>
      </w:r>
    </w:p>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This only occurs when there are repeated fields in the 0NF.</w:t>
      </w:r>
    </w:p>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Item Code, Description, Quantity and Unit Cost are repeated.  These fields are removed from ORDER and placed into a new table called ITEMORDER</w:t>
      </w:r>
    </w:p>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ORDER (</w:t>
      </w:r>
      <w:r w:rsidRPr="00665297">
        <w:rPr>
          <w:rFonts w:asciiTheme="minorHAnsi" w:hAnsiTheme="minorHAnsi" w:cstheme="minorHAnsi"/>
          <w:u w:val="single"/>
        </w:rPr>
        <w:t>Order Number</w:t>
      </w:r>
      <w:r w:rsidRPr="00665297">
        <w:rPr>
          <w:rFonts w:asciiTheme="minorHAnsi" w:hAnsiTheme="minorHAnsi" w:cstheme="minorHAnsi"/>
        </w:rPr>
        <w:t>, Date, Customer Number, Surname, Forename, Title, Tel Number, Total Cost)</w:t>
      </w:r>
    </w:p>
    <w:p w:rsidR="00A738EE" w:rsidRPr="00665297" w:rsidRDefault="00A738EE" w:rsidP="00A738EE">
      <w:pPr>
        <w:rPr>
          <w:rFonts w:asciiTheme="minorHAnsi" w:hAnsiTheme="minorHAnsi" w:cstheme="minorHAnsi"/>
        </w:rPr>
      </w:pPr>
    </w:p>
    <w:p w:rsidR="00A738EE" w:rsidRPr="00665297" w:rsidRDefault="00A738EE" w:rsidP="00A738EE">
      <w:pPr>
        <w:ind w:right="-285"/>
        <w:rPr>
          <w:rFonts w:asciiTheme="minorHAnsi" w:hAnsiTheme="minorHAnsi" w:cstheme="minorHAnsi"/>
        </w:rPr>
      </w:pPr>
      <w:proofErr w:type="gramStart"/>
      <w:r w:rsidRPr="00665297">
        <w:rPr>
          <w:rFonts w:asciiTheme="minorHAnsi" w:hAnsiTheme="minorHAnsi" w:cstheme="minorHAnsi"/>
        </w:rPr>
        <w:t>ITEMORDER(</w:t>
      </w:r>
      <w:proofErr w:type="gramEnd"/>
      <w:r w:rsidRPr="00665297">
        <w:rPr>
          <w:rFonts w:asciiTheme="minorHAnsi" w:hAnsiTheme="minorHAnsi" w:cstheme="minorHAnsi"/>
          <w:u w:val="single"/>
        </w:rPr>
        <w:t>Order Number</w:t>
      </w:r>
      <w:r w:rsidRPr="00665297">
        <w:rPr>
          <w:rFonts w:asciiTheme="minorHAnsi" w:hAnsiTheme="minorHAnsi" w:cstheme="minorHAnsi"/>
        </w:rPr>
        <w:t xml:space="preserve">, </w:t>
      </w:r>
      <w:r w:rsidRPr="00665297">
        <w:rPr>
          <w:rFonts w:asciiTheme="minorHAnsi" w:hAnsiTheme="minorHAnsi" w:cstheme="minorHAnsi"/>
          <w:u w:val="single"/>
        </w:rPr>
        <w:t>Item Code</w:t>
      </w:r>
      <w:r w:rsidRPr="00665297">
        <w:rPr>
          <w:rFonts w:asciiTheme="minorHAnsi" w:hAnsiTheme="minorHAnsi" w:cstheme="minorHAnsi"/>
        </w:rPr>
        <w:t>, Description, Quantity, Unit Cost)</w:t>
      </w:r>
    </w:p>
    <w:p w:rsidR="00A738EE" w:rsidRPr="00665297" w:rsidRDefault="00A738EE" w:rsidP="00A738EE">
      <w:pPr>
        <w:rPr>
          <w:rFonts w:asciiTheme="minorHAnsi" w:hAnsiTheme="minorHAnsi" w:cstheme="minorHAnsi"/>
        </w:rPr>
      </w:pPr>
    </w:p>
    <w:p w:rsidR="00A738EE" w:rsidRPr="00665297" w:rsidRDefault="00A738EE" w:rsidP="00A738EE">
      <w:pPr>
        <w:pStyle w:val="BodyText2"/>
        <w:rPr>
          <w:rFonts w:asciiTheme="minorHAnsi" w:hAnsiTheme="minorHAnsi" w:cstheme="minorHAnsi"/>
          <w:sz w:val="20"/>
          <w:szCs w:val="20"/>
        </w:rPr>
      </w:pPr>
      <w:r w:rsidRPr="00665297">
        <w:rPr>
          <w:rFonts w:asciiTheme="minorHAnsi" w:hAnsiTheme="minorHAnsi" w:cstheme="minorHAnsi"/>
          <w:sz w:val="20"/>
          <w:szCs w:val="20"/>
        </w:rPr>
        <w:t>Note – key field Order Number has been copied to ITEMORDER table.  If not, there would be no link between the tables. Order Number and Item Code comprise the compound primary key for ITEMORDER table.</w:t>
      </w:r>
    </w:p>
    <w:p w:rsidR="00A738EE" w:rsidRPr="00665297" w:rsidRDefault="00A738EE" w:rsidP="00A738EE">
      <w:pPr>
        <w:pStyle w:val="BodyText2"/>
        <w:rPr>
          <w:rFonts w:asciiTheme="minorHAnsi" w:hAnsiTheme="minorHAnsi" w:cstheme="minorHAnsi"/>
          <w:sz w:val="20"/>
          <w:szCs w:val="20"/>
        </w:rPr>
      </w:pPr>
    </w:p>
    <w:p w:rsidR="00A738EE" w:rsidRPr="00665297" w:rsidRDefault="00A738EE" w:rsidP="00A738EE">
      <w:pPr>
        <w:pStyle w:val="BodyText2"/>
        <w:rPr>
          <w:rFonts w:asciiTheme="minorHAnsi" w:hAnsiTheme="minorHAnsi" w:cstheme="minorHAnsi"/>
          <w:sz w:val="20"/>
          <w:szCs w:val="20"/>
        </w:rPr>
      </w:pPr>
      <w:r w:rsidRPr="00665297">
        <w:rPr>
          <w:rFonts w:asciiTheme="minorHAnsi" w:hAnsiTheme="minorHAnsi" w:cstheme="minorHAnsi"/>
          <w:sz w:val="20"/>
          <w:szCs w:val="20"/>
        </w:rPr>
        <w:t>A compound key is when two or more fields are used to uniquely identify a record in a table.</w:t>
      </w:r>
    </w:p>
    <w:p w:rsidR="00A738EE" w:rsidRPr="00665297" w:rsidRDefault="00A738EE" w:rsidP="00A738EE">
      <w:pPr>
        <w:pStyle w:val="BodyText2"/>
        <w:rPr>
          <w:rFonts w:asciiTheme="minorHAnsi" w:hAnsiTheme="minorHAnsi" w:cstheme="minorHAnsi"/>
          <w:sz w:val="20"/>
          <w:szCs w:val="20"/>
        </w:rPr>
      </w:pPr>
    </w:p>
    <w:p w:rsidR="00A738EE" w:rsidRPr="00665297" w:rsidRDefault="00A738EE" w:rsidP="00A738EE">
      <w:pPr>
        <w:pStyle w:val="BodyText2"/>
        <w:rPr>
          <w:rFonts w:asciiTheme="minorHAnsi" w:hAnsiTheme="minorHAnsi" w:cstheme="minorHAnsi"/>
          <w:sz w:val="20"/>
          <w:szCs w:val="20"/>
        </w:rPr>
      </w:pPr>
      <w:r w:rsidRPr="00665297">
        <w:rPr>
          <w:rFonts w:asciiTheme="minorHAnsi" w:hAnsiTheme="minorHAnsi" w:cstheme="minorHAnsi"/>
          <w:sz w:val="20"/>
          <w:szCs w:val="20"/>
        </w:rPr>
        <w:t>In the ITEMORDER table Order Number and Item Code is the compound primary key because Item Code alone could not uniquely identify the Description, Quantity and Unit Cost.</w:t>
      </w:r>
    </w:p>
    <w:p w:rsidR="00A738EE" w:rsidRPr="00665297" w:rsidRDefault="00A738EE" w:rsidP="00A738EE">
      <w:pPr>
        <w:pStyle w:val="BodyText2"/>
        <w:rPr>
          <w:rFonts w:asciiTheme="minorHAnsi" w:hAnsiTheme="minorHAnsi" w:cstheme="minorHAnsi"/>
          <w:sz w:val="20"/>
          <w:szCs w:val="20"/>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In tables this will look as follows:</w:t>
      </w:r>
    </w:p>
    <w:p w:rsidR="00A738EE" w:rsidRPr="00665297" w:rsidRDefault="00A738EE" w:rsidP="00A738EE">
      <w:pPr>
        <w:rPr>
          <w:rFonts w:asciiTheme="minorHAnsi" w:hAnsiTheme="minorHAnsi" w:cstheme="minorHAnsi"/>
        </w:rPr>
      </w:pPr>
    </w:p>
    <w:tbl>
      <w:tblPr>
        <w:tblStyle w:val="TableGrid"/>
        <w:tblW w:w="0" w:type="auto"/>
        <w:tblLook w:val="04A0" w:firstRow="1" w:lastRow="0" w:firstColumn="1" w:lastColumn="0" w:noHBand="0" w:noVBand="1"/>
      </w:tblPr>
      <w:tblGrid>
        <w:gridCol w:w="3312"/>
        <w:gridCol w:w="624"/>
        <w:gridCol w:w="3271"/>
      </w:tblGrid>
      <w:tr w:rsidR="00A738EE" w:rsidRPr="00665297" w:rsidTr="00D956BA">
        <w:tc>
          <w:tcPr>
            <w:tcW w:w="3312" w:type="dxa"/>
            <w:tcBorders>
              <w:right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ORDER</w:t>
            </w:r>
          </w:p>
        </w:tc>
        <w:tc>
          <w:tcPr>
            <w:tcW w:w="624" w:type="dxa"/>
            <w:tcBorders>
              <w:top w:val="nil"/>
              <w:left w:val="single" w:sz="4" w:space="0" w:color="000000" w:themeColor="text1"/>
              <w:bottom w:val="nil"/>
              <w:right w:val="single" w:sz="4" w:space="0" w:color="000000" w:themeColor="text1"/>
            </w:tcBorders>
            <w:shd w:val="clear" w:color="auto" w:fill="FFFFFF" w:themeFill="background1"/>
          </w:tcPr>
          <w:p w:rsidR="00A738EE" w:rsidRPr="00665297" w:rsidRDefault="00A738EE" w:rsidP="00D956BA">
            <w:pPr>
              <w:rPr>
                <w:rFonts w:asciiTheme="minorHAnsi" w:hAnsiTheme="minorHAnsi" w:cstheme="minorHAnsi"/>
              </w:rPr>
            </w:pPr>
          </w:p>
        </w:tc>
        <w:tc>
          <w:tcPr>
            <w:tcW w:w="3271" w:type="dxa"/>
            <w:tcBorders>
              <w:left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ITEMORDER</w:t>
            </w:r>
          </w:p>
        </w:tc>
      </w:tr>
      <w:tr w:rsidR="00A738EE" w:rsidRPr="00665297" w:rsidTr="00D956BA">
        <w:tc>
          <w:tcPr>
            <w:tcW w:w="3312"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Order Number (PK)</w:t>
            </w:r>
          </w:p>
        </w:tc>
        <w:tc>
          <w:tcPr>
            <w:tcW w:w="624"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3271" w:type="dxa"/>
            <w:tcBorders>
              <w:lef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Order Number (PK, FK)</w:t>
            </w:r>
          </w:p>
        </w:tc>
      </w:tr>
      <w:tr w:rsidR="00A738EE" w:rsidRPr="00665297" w:rsidTr="00D956BA">
        <w:tc>
          <w:tcPr>
            <w:tcW w:w="3312"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Date</w:t>
            </w:r>
          </w:p>
        </w:tc>
        <w:tc>
          <w:tcPr>
            <w:tcW w:w="624"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3271" w:type="dxa"/>
            <w:tcBorders>
              <w:lef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Item Code (PK)</w:t>
            </w:r>
          </w:p>
        </w:tc>
      </w:tr>
      <w:tr w:rsidR="00A738EE" w:rsidRPr="00665297" w:rsidTr="00D956BA">
        <w:tc>
          <w:tcPr>
            <w:tcW w:w="3312"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Customer Number (FK)</w:t>
            </w:r>
          </w:p>
        </w:tc>
        <w:tc>
          <w:tcPr>
            <w:tcW w:w="624"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3271" w:type="dxa"/>
            <w:tcBorders>
              <w:lef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Description</w:t>
            </w:r>
          </w:p>
        </w:tc>
      </w:tr>
      <w:tr w:rsidR="00A738EE" w:rsidRPr="00665297" w:rsidTr="00D956BA">
        <w:tc>
          <w:tcPr>
            <w:tcW w:w="3312"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Surname</w:t>
            </w:r>
          </w:p>
        </w:tc>
        <w:tc>
          <w:tcPr>
            <w:tcW w:w="624"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3271" w:type="dxa"/>
            <w:tcBorders>
              <w:lef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Quantity</w:t>
            </w:r>
          </w:p>
        </w:tc>
      </w:tr>
      <w:tr w:rsidR="00A738EE" w:rsidRPr="00665297" w:rsidTr="00D956BA">
        <w:tc>
          <w:tcPr>
            <w:tcW w:w="3312"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Forename</w:t>
            </w:r>
          </w:p>
        </w:tc>
        <w:tc>
          <w:tcPr>
            <w:tcW w:w="624"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3271" w:type="dxa"/>
            <w:tcBorders>
              <w:lef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Unit Cost</w:t>
            </w:r>
          </w:p>
        </w:tc>
      </w:tr>
      <w:tr w:rsidR="00A738EE" w:rsidRPr="00665297" w:rsidTr="00D956BA">
        <w:tc>
          <w:tcPr>
            <w:tcW w:w="3312"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Title</w:t>
            </w:r>
          </w:p>
        </w:tc>
        <w:tc>
          <w:tcPr>
            <w:tcW w:w="624"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3271" w:type="dxa"/>
            <w:tcBorders>
              <w:left w:val="single" w:sz="4" w:space="0" w:color="000000" w:themeColor="text1"/>
            </w:tcBorders>
          </w:tcPr>
          <w:p w:rsidR="00A738EE" w:rsidRPr="00665297" w:rsidRDefault="00A738EE" w:rsidP="00D956BA">
            <w:pPr>
              <w:rPr>
                <w:rFonts w:asciiTheme="minorHAnsi" w:hAnsiTheme="minorHAnsi" w:cstheme="minorHAnsi"/>
              </w:rPr>
            </w:pPr>
          </w:p>
        </w:tc>
      </w:tr>
      <w:tr w:rsidR="00A738EE" w:rsidRPr="00665297" w:rsidTr="00D956BA">
        <w:tc>
          <w:tcPr>
            <w:tcW w:w="3312"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Tel Number</w:t>
            </w:r>
          </w:p>
        </w:tc>
        <w:tc>
          <w:tcPr>
            <w:tcW w:w="624"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3271" w:type="dxa"/>
            <w:tcBorders>
              <w:left w:val="single" w:sz="4" w:space="0" w:color="000000" w:themeColor="text1"/>
            </w:tcBorders>
          </w:tcPr>
          <w:p w:rsidR="00A738EE" w:rsidRPr="00665297" w:rsidRDefault="00A738EE" w:rsidP="00D956BA">
            <w:pPr>
              <w:rPr>
                <w:rFonts w:asciiTheme="minorHAnsi" w:hAnsiTheme="minorHAnsi" w:cstheme="minorHAnsi"/>
              </w:rPr>
            </w:pPr>
          </w:p>
        </w:tc>
      </w:tr>
      <w:tr w:rsidR="00A738EE" w:rsidRPr="00665297" w:rsidTr="00D956BA">
        <w:tc>
          <w:tcPr>
            <w:tcW w:w="3312"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Total Cost</w:t>
            </w:r>
          </w:p>
        </w:tc>
        <w:tc>
          <w:tcPr>
            <w:tcW w:w="624"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3271" w:type="dxa"/>
            <w:tcBorders>
              <w:left w:val="single" w:sz="4" w:space="0" w:color="000000" w:themeColor="text1"/>
            </w:tcBorders>
          </w:tcPr>
          <w:p w:rsidR="00A738EE" w:rsidRPr="00665297" w:rsidRDefault="00A738EE" w:rsidP="00D956BA">
            <w:pPr>
              <w:rPr>
                <w:rFonts w:asciiTheme="minorHAnsi" w:hAnsiTheme="minorHAnsi" w:cstheme="minorHAnsi"/>
              </w:rPr>
            </w:pPr>
          </w:p>
        </w:tc>
      </w:tr>
    </w:tbl>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Order Table</w:t>
      </w:r>
    </w:p>
    <w:tbl>
      <w:tblPr>
        <w:tblStyle w:val="TableGrid"/>
        <w:tblW w:w="0" w:type="auto"/>
        <w:tblLook w:val="04A0" w:firstRow="1" w:lastRow="0" w:firstColumn="1" w:lastColumn="0" w:noHBand="0" w:noVBand="1"/>
      </w:tblPr>
      <w:tblGrid>
        <w:gridCol w:w="1206"/>
        <w:gridCol w:w="1182"/>
        <w:gridCol w:w="1008"/>
        <w:gridCol w:w="1007"/>
        <w:gridCol w:w="1043"/>
        <w:gridCol w:w="572"/>
        <w:gridCol w:w="1332"/>
        <w:gridCol w:w="1096"/>
      </w:tblGrid>
      <w:tr w:rsidR="00A738EE" w:rsidRPr="00665297" w:rsidTr="00D956BA">
        <w:tc>
          <w:tcPr>
            <w:tcW w:w="981"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Order Number</w:t>
            </w:r>
          </w:p>
        </w:tc>
        <w:tc>
          <w:tcPr>
            <w:tcW w:w="945"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Date</w:t>
            </w:r>
          </w:p>
        </w:tc>
        <w:tc>
          <w:tcPr>
            <w:tcW w:w="894"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Customer Number</w:t>
            </w:r>
          </w:p>
        </w:tc>
        <w:tc>
          <w:tcPr>
            <w:tcW w:w="865"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Surname</w:t>
            </w:r>
          </w:p>
        </w:tc>
        <w:tc>
          <w:tcPr>
            <w:tcW w:w="913"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Forename</w:t>
            </w:r>
          </w:p>
        </w:tc>
        <w:tc>
          <w:tcPr>
            <w:tcW w:w="546"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Title</w:t>
            </w:r>
          </w:p>
        </w:tc>
        <w:tc>
          <w:tcPr>
            <w:tcW w:w="1096"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Tel Number</w:t>
            </w:r>
          </w:p>
        </w:tc>
        <w:tc>
          <w:tcPr>
            <w:tcW w:w="1096"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Total Cost</w:t>
            </w:r>
          </w:p>
        </w:tc>
      </w:tr>
      <w:tr w:rsidR="00A738EE" w:rsidRPr="00665297" w:rsidTr="00D956BA">
        <w:tc>
          <w:tcPr>
            <w:tcW w:w="981"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99/0005643</w:t>
            </w:r>
          </w:p>
        </w:tc>
        <w:tc>
          <w:tcPr>
            <w:tcW w:w="945"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14/11/2008</w:t>
            </w:r>
          </w:p>
        </w:tc>
        <w:tc>
          <w:tcPr>
            <w:tcW w:w="894"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654983</w:t>
            </w:r>
          </w:p>
        </w:tc>
        <w:tc>
          <w:tcPr>
            <w:tcW w:w="865"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Higgins</w:t>
            </w:r>
          </w:p>
        </w:tc>
        <w:tc>
          <w:tcPr>
            <w:tcW w:w="913"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Penelope</w:t>
            </w:r>
          </w:p>
        </w:tc>
        <w:tc>
          <w:tcPr>
            <w:tcW w:w="54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Mrs</w:t>
            </w:r>
          </w:p>
        </w:tc>
        <w:tc>
          <w:tcPr>
            <w:tcW w:w="109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01962785439</w:t>
            </w:r>
          </w:p>
        </w:tc>
        <w:tc>
          <w:tcPr>
            <w:tcW w:w="109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18.75</w:t>
            </w:r>
          </w:p>
        </w:tc>
      </w:tr>
      <w:tr w:rsidR="00A738EE" w:rsidRPr="00665297" w:rsidTr="00D956BA">
        <w:tc>
          <w:tcPr>
            <w:tcW w:w="981"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99/0005644</w:t>
            </w:r>
          </w:p>
        </w:tc>
        <w:tc>
          <w:tcPr>
            <w:tcW w:w="945"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16/11/2008</w:t>
            </w:r>
          </w:p>
        </w:tc>
        <w:tc>
          <w:tcPr>
            <w:tcW w:w="894"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789222</w:t>
            </w:r>
          </w:p>
        </w:tc>
        <w:tc>
          <w:tcPr>
            <w:tcW w:w="865"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Callaghan</w:t>
            </w:r>
          </w:p>
        </w:tc>
        <w:tc>
          <w:tcPr>
            <w:tcW w:w="913"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Dylan</w:t>
            </w:r>
          </w:p>
        </w:tc>
        <w:tc>
          <w:tcPr>
            <w:tcW w:w="54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Mr</w:t>
            </w:r>
          </w:p>
        </w:tc>
        <w:tc>
          <w:tcPr>
            <w:tcW w:w="109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01951432567</w:t>
            </w:r>
          </w:p>
        </w:tc>
        <w:tc>
          <w:tcPr>
            <w:tcW w:w="109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18.75</w:t>
            </w:r>
          </w:p>
        </w:tc>
      </w:tr>
      <w:tr w:rsidR="00A738EE" w:rsidRPr="00665297" w:rsidTr="00D956BA">
        <w:tc>
          <w:tcPr>
            <w:tcW w:w="981"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99/0005645</w:t>
            </w:r>
          </w:p>
        </w:tc>
        <w:tc>
          <w:tcPr>
            <w:tcW w:w="945"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01/12/2008</w:t>
            </w:r>
          </w:p>
        </w:tc>
        <w:tc>
          <w:tcPr>
            <w:tcW w:w="894"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235213</w:t>
            </w:r>
          </w:p>
        </w:tc>
        <w:tc>
          <w:tcPr>
            <w:tcW w:w="865" w:type="dxa"/>
            <w:shd w:val="clear" w:color="auto" w:fill="DBE5F1" w:themeFill="accent1" w:themeFillTint="33"/>
          </w:tcPr>
          <w:p w:rsidR="00A738EE" w:rsidRPr="00665297" w:rsidRDefault="00A738EE" w:rsidP="00D956BA">
            <w:pPr>
              <w:rPr>
                <w:rFonts w:asciiTheme="minorHAnsi" w:hAnsiTheme="minorHAnsi" w:cstheme="minorHAnsi"/>
              </w:rPr>
            </w:pPr>
            <w:proofErr w:type="spellStart"/>
            <w:r w:rsidRPr="00665297">
              <w:rPr>
                <w:rFonts w:asciiTheme="minorHAnsi" w:hAnsiTheme="minorHAnsi" w:cstheme="minorHAnsi"/>
              </w:rPr>
              <w:t>Hildyard</w:t>
            </w:r>
            <w:proofErr w:type="spellEnd"/>
          </w:p>
        </w:tc>
        <w:tc>
          <w:tcPr>
            <w:tcW w:w="913"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Jenny</w:t>
            </w:r>
          </w:p>
        </w:tc>
        <w:tc>
          <w:tcPr>
            <w:tcW w:w="54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Mrs</w:t>
            </w:r>
          </w:p>
        </w:tc>
        <w:tc>
          <w:tcPr>
            <w:tcW w:w="109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01934563210</w:t>
            </w:r>
          </w:p>
        </w:tc>
        <w:tc>
          <w:tcPr>
            <w:tcW w:w="109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18.75</w:t>
            </w:r>
          </w:p>
        </w:tc>
      </w:tr>
    </w:tbl>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proofErr w:type="spellStart"/>
      <w:r w:rsidRPr="00665297">
        <w:rPr>
          <w:rFonts w:asciiTheme="minorHAnsi" w:hAnsiTheme="minorHAnsi" w:cstheme="minorHAnsi"/>
        </w:rPr>
        <w:t>ItemOrder</w:t>
      </w:r>
      <w:proofErr w:type="spellEnd"/>
      <w:r w:rsidRPr="00665297">
        <w:rPr>
          <w:rFonts w:asciiTheme="minorHAnsi" w:hAnsiTheme="minorHAnsi" w:cstheme="minorHAnsi"/>
        </w:rPr>
        <w:t xml:space="preserve"> Table</w:t>
      </w:r>
    </w:p>
    <w:tbl>
      <w:tblPr>
        <w:tblStyle w:val="TableGrid"/>
        <w:tblW w:w="0" w:type="auto"/>
        <w:tblLook w:val="04A0" w:firstRow="1" w:lastRow="0" w:firstColumn="1" w:lastColumn="0" w:noHBand="0" w:noVBand="1"/>
      </w:tblPr>
      <w:tblGrid>
        <w:gridCol w:w="1206"/>
        <w:gridCol w:w="747"/>
        <w:gridCol w:w="2575"/>
        <w:gridCol w:w="992"/>
        <w:gridCol w:w="992"/>
      </w:tblGrid>
      <w:tr w:rsidR="00A738EE" w:rsidRPr="00665297" w:rsidTr="00D956BA">
        <w:tc>
          <w:tcPr>
            <w:tcW w:w="981"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Order Number</w:t>
            </w:r>
          </w:p>
        </w:tc>
        <w:tc>
          <w:tcPr>
            <w:tcW w:w="652"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Item Code</w:t>
            </w:r>
          </w:p>
        </w:tc>
        <w:tc>
          <w:tcPr>
            <w:tcW w:w="2575"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Description</w:t>
            </w:r>
          </w:p>
        </w:tc>
        <w:tc>
          <w:tcPr>
            <w:tcW w:w="992"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Quantity</w:t>
            </w:r>
          </w:p>
        </w:tc>
        <w:tc>
          <w:tcPr>
            <w:tcW w:w="992"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Unit Cost</w:t>
            </w:r>
          </w:p>
        </w:tc>
      </w:tr>
      <w:tr w:rsidR="00A738EE" w:rsidRPr="00665297" w:rsidTr="00D956BA">
        <w:tc>
          <w:tcPr>
            <w:tcW w:w="981"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99/0005643</w:t>
            </w:r>
          </w:p>
        </w:tc>
        <w:tc>
          <w:tcPr>
            <w:tcW w:w="652"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H1786</w:t>
            </w:r>
          </w:p>
        </w:tc>
        <w:tc>
          <w:tcPr>
            <w:tcW w:w="2575"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Yellow Duster (Pack of 3)</w:t>
            </w:r>
          </w:p>
        </w:tc>
        <w:tc>
          <w:tcPr>
            <w:tcW w:w="992"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5</w:t>
            </w:r>
          </w:p>
        </w:tc>
        <w:tc>
          <w:tcPr>
            <w:tcW w:w="992"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1.75</w:t>
            </w:r>
          </w:p>
        </w:tc>
      </w:tr>
      <w:tr w:rsidR="00A738EE" w:rsidRPr="00665297" w:rsidTr="00D956BA">
        <w:tc>
          <w:tcPr>
            <w:tcW w:w="981"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99/0005643</w:t>
            </w:r>
          </w:p>
        </w:tc>
        <w:tc>
          <w:tcPr>
            <w:tcW w:w="652"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H3350</w:t>
            </w:r>
          </w:p>
        </w:tc>
        <w:tc>
          <w:tcPr>
            <w:tcW w:w="2575"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Tea Towel (Pack of 2)</w:t>
            </w:r>
          </w:p>
        </w:tc>
        <w:tc>
          <w:tcPr>
            <w:tcW w:w="992"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3</w:t>
            </w:r>
          </w:p>
        </w:tc>
        <w:tc>
          <w:tcPr>
            <w:tcW w:w="992"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2.50</w:t>
            </w:r>
          </w:p>
        </w:tc>
      </w:tr>
      <w:tr w:rsidR="00A738EE" w:rsidRPr="00665297" w:rsidTr="00D956BA">
        <w:tc>
          <w:tcPr>
            <w:tcW w:w="981"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99/0005643</w:t>
            </w:r>
          </w:p>
        </w:tc>
        <w:tc>
          <w:tcPr>
            <w:tcW w:w="652"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H4562</w:t>
            </w:r>
          </w:p>
        </w:tc>
        <w:tc>
          <w:tcPr>
            <w:tcW w:w="2575"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Scouring pads</w:t>
            </w:r>
          </w:p>
        </w:tc>
        <w:tc>
          <w:tcPr>
            <w:tcW w:w="992"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2</w:t>
            </w:r>
          </w:p>
        </w:tc>
        <w:tc>
          <w:tcPr>
            <w:tcW w:w="992"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1.25</w:t>
            </w:r>
          </w:p>
        </w:tc>
      </w:tr>
    </w:tbl>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As discussed above, the repeated data is now in a separate table. This helps prevent the unnecessary repetition of data and therefore simplifies the Order table.</w:t>
      </w:r>
    </w:p>
    <w:p w:rsidR="00A738EE" w:rsidRPr="00665297" w:rsidRDefault="00A738EE" w:rsidP="00A738EE">
      <w:pPr>
        <w:pStyle w:val="BodyText2"/>
        <w:rPr>
          <w:rFonts w:asciiTheme="minorHAnsi" w:hAnsiTheme="minorHAnsi" w:cstheme="minorHAnsi"/>
          <w:i w:val="0"/>
          <w:sz w:val="20"/>
          <w:szCs w:val="20"/>
        </w:rPr>
      </w:pPr>
      <w:r w:rsidRPr="00665297">
        <w:rPr>
          <w:rFonts w:asciiTheme="minorHAnsi" w:hAnsiTheme="minorHAnsi" w:cstheme="minorHAnsi"/>
          <w:sz w:val="20"/>
          <w:szCs w:val="20"/>
        </w:rPr>
        <w:br w:type="page"/>
      </w:r>
      <w:r w:rsidRPr="00665297">
        <w:rPr>
          <w:rFonts w:asciiTheme="minorHAnsi" w:hAnsiTheme="minorHAnsi" w:cstheme="minorHAnsi"/>
          <w:b/>
          <w:i w:val="0"/>
          <w:sz w:val="24"/>
          <w:szCs w:val="20"/>
          <w:u w:val="single"/>
        </w:rPr>
        <w:lastRenderedPageBreak/>
        <w:t>Second Normal Form (2NF)</w:t>
      </w:r>
    </w:p>
    <w:p w:rsidR="00A738EE" w:rsidRPr="00665297" w:rsidRDefault="00A738EE" w:rsidP="00A738EE">
      <w:pPr>
        <w:pStyle w:val="BodyText2"/>
        <w:rPr>
          <w:rFonts w:asciiTheme="minorHAnsi" w:hAnsiTheme="minorHAnsi" w:cstheme="minorHAnsi"/>
          <w:i w:val="0"/>
          <w:sz w:val="20"/>
          <w:szCs w:val="20"/>
        </w:rPr>
      </w:pPr>
    </w:p>
    <w:p w:rsidR="00A738EE" w:rsidRPr="00665297" w:rsidRDefault="00A738EE" w:rsidP="00A738EE">
      <w:pPr>
        <w:pStyle w:val="BodyText2"/>
        <w:rPr>
          <w:rFonts w:asciiTheme="minorHAnsi" w:hAnsiTheme="minorHAnsi" w:cstheme="minorHAnsi"/>
          <w:i w:val="0"/>
          <w:sz w:val="20"/>
          <w:szCs w:val="20"/>
        </w:rPr>
      </w:pPr>
      <w:r w:rsidRPr="00665297">
        <w:rPr>
          <w:rFonts w:asciiTheme="minorHAnsi" w:hAnsiTheme="minorHAnsi" w:cstheme="minorHAnsi"/>
          <w:i w:val="0"/>
          <w:sz w:val="20"/>
          <w:szCs w:val="20"/>
        </w:rPr>
        <w:t>2NF only exists if 1NF produces a table with a compound key.  If so, all attributes must be examined to see if they are dependent upon just one part of the compound (composite) key.</w:t>
      </w:r>
    </w:p>
    <w:p w:rsidR="00A738EE" w:rsidRPr="00665297" w:rsidRDefault="00A738EE" w:rsidP="00A738EE">
      <w:pPr>
        <w:pStyle w:val="BodyText2"/>
        <w:rPr>
          <w:rFonts w:asciiTheme="minorHAnsi" w:hAnsiTheme="minorHAnsi" w:cstheme="minorHAnsi"/>
          <w:i w:val="0"/>
          <w:sz w:val="20"/>
          <w:szCs w:val="20"/>
        </w:rPr>
      </w:pPr>
    </w:p>
    <w:p w:rsidR="00A738EE" w:rsidRPr="00665297" w:rsidRDefault="00A738EE" w:rsidP="00A738EE">
      <w:pPr>
        <w:pStyle w:val="BodyText2"/>
        <w:rPr>
          <w:rFonts w:asciiTheme="minorHAnsi" w:hAnsiTheme="minorHAnsi" w:cstheme="minorHAnsi"/>
          <w:i w:val="0"/>
          <w:sz w:val="20"/>
          <w:szCs w:val="20"/>
        </w:rPr>
      </w:pPr>
      <w:r w:rsidRPr="00665297">
        <w:rPr>
          <w:rFonts w:asciiTheme="minorHAnsi" w:hAnsiTheme="minorHAnsi" w:cstheme="minorHAnsi"/>
          <w:sz w:val="20"/>
          <w:szCs w:val="20"/>
        </w:rPr>
        <w:t xml:space="preserve">Order Number </w:t>
      </w:r>
      <w:r w:rsidRPr="00665297">
        <w:rPr>
          <w:rFonts w:asciiTheme="minorHAnsi" w:hAnsiTheme="minorHAnsi" w:cstheme="minorHAnsi"/>
          <w:i w:val="0"/>
          <w:sz w:val="20"/>
          <w:szCs w:val="20"/>
        </w:rPr>
        <w:t>part of the key</w:t>
      </w:r>
    </w:p>
    <w:p w:rsidR="00A738EE" w:rsidRPr="00665297" w:rsidRDefault="00A738EE" w:rsidP="00A738EE">
      <w:pPr>
        <w:pStyle w:val="BodyText2"/>
        <w:rPr>
          <w:rFonts w:asciiTheme="minorHAnsi" w:hAnsiTheme="minorHAnsi" w:cstheme="minorHAnsi"/>
          <w:i w:val="0"/>
          <w:sz w:val="20"/>
          <w:szCs w:val="20"/>
        </w:rPr>
      </w:pPr>
      <w:r w:rsidRPr="00665297">
        <w:rPr>
          <w:rFonts w:asciiTheme="minorHAnsi" w:hAnsiTheme="minorHAnsi" w:cstheme="minorHAnsi"/>
          <w:sz w:val="20"/>
          <w:szCs w:val="20"/>
        </w:rPr>
        <w:t>Item Code</w:t>
      </w:r>
      <w:r w:rsidRPr="00665297">
        <w:rPr>
          <w:rFonts w:asciiTheme="minorHAnsi" w:hAnsiTheme="minorHAnsi" w:cstheme="minorHAnsi"/>
          <w:i w:val="0"/>
          <w:sz w:val="20"/>
          <w:szCs w:val="20"/>
        </w:rPr>
        <w:t xml:space="preserve"> part of the key</w:t>
      </w:r>
    </w:p>
    <w:p w:rsidR="00A738EE" w:rsidRPr="00665297" w:rsidRDefault="00A738EE" w:rsidP="00A738EE">
      <w:pPr>
        <w:pStyle w:val="BodyText2"/>
        <w:rPr>
          <w:rFonts w:asciiTheme="minorHAnsi" w:hAnsiTheme="minorHAnsi" w:cstheme="minorHAnsi"/>
          <w:i w:val="0"/>
          <w:sz w:val="20"/>
          <w:szCs w:val="20"/>
        </w:rPr>
      </w:pPr>
    </w:p>
    <w:p w:rsidR="00A738EE" w:rsidRPr="00665297" w:rsidRDefault="00A738EE" w:rsidP="00A738EE">
      <w:pPr>
        <w:pStyle w:val="BodyText2"/>
        <w:rPr>
          <w:rFonts w:asciiTheme="minorHAnsi" w:hAnsiTheme="minorHAnsi" w:cstheme="minorHAnsi"/>
          <w:i w:val="0"/>
          <w:sz w:val="20"/>
          <w:szCs w:val="20"/>
        </w:rPr>
      </w:pPr>
      <w:r w:rsidRPr="00665297">
        <w:rPr>
          <w:rFonts w:asciiTheme="minorHAnsi" w:hAnsiTheme="minorHAnsi" w:cstheme="minorHAnsi"/>
          <w:sz w:val="20"/>
          <w:szCs w:val="20"/>
        </w:rPr>
        <w:t xml:space="preserve">Description </w:t>
      </w:r>
      <w:r w:rsidRPr="00665297">
        <w:rPr>
          <w:rFonts w:asciiTheme="minorHAnsi" w:hAnsiTheme="minorHAnsi" w:cstheme="minorHAnsi"/>
          <w:i w:val="0"/>
          <w:sz w:val="20"/>
          <w:szCs w:val="20"/>
        </w:rPr>
        <w:t>always the same for a given Item Code regardless of Order Number, so it is dependent on Item Code.</w:t>
      </w:r>
    </w:p>
    <w:p w:rsidR="00A738EE" w:rsidRPr="00665297" w:rsidRDefault="00A738EE" w:rsidP="00A738EE">
      <w:pPr>
        <w:pStyle w:val="BodyText2"/>
        <w:rPr>
          <w:rFonts w:asciiTheme="minorHAnsi" w:hAnsiTheme="minorHAnsi" w:cstheme="minorHAnsi"/>
          <w:i w:val="0"/>
          <w:sz w:val="20"/>
          <w:szCs w:val="20"/>
        </w:rPr>
      </w:pPr>
    </w:p>
    <w:p w:rsidR="00A738EE" w:rsidRPr="00665297" w:rsidRDefault="00A738EE" w:rsidP="00A738EE">
      <w:pPr>
        <w:pStyle w:val="BodyText2"/>
        <w:rPr>
          <w:rFonts w:asciiTheme="minorHAnsi" w:hAnsiTheme="minorHAnsi" w:cstheme="minorHAnsi"/>
          <w:i w:val="0"/>
          <w:sz w:val="20"/>
          <w:szCs w:val="20"/>
        </w:rPr>
      </w:pPr>
      <w:r w:rsidRPr="00665297">
        <w:rPr>
          <w:rFonts w:asciiTheme="minorHAnsi" w:hAnsiTheme="minorHAnsi" w:cstheme="minorHAnsi"/>
          <w:sz w:val="20"/>
          <w:szCs w:val="20"/>
        </w:rPr>
        <w:t xml:space="preserve">Unit Cost </w:t>
      </w:r>
      <w:r w:rsidRPr="00665297">
        <w:rPr>
          <w:rFonts w:asciiTheme="minorHAnsi" w:hAnsiTheme="minorHAnsi" w:cstheme="minorHAnsi"/>
          <w:i w:val="0"/>
          <w:sz w:val="20"/>
          <w:szCs w:val="20"/>
        </w:rPr>
        <w:t>is always the same for a given Item Code, regardless of Order Number, so it is dependent on Item Code.</w:t>
      </w:r>
    </w:p>
    <w:p w:rsidR="00A738EE" w:rsidRPr="00665297" w:rsidRDefault="00A738EE" w:rsidP="00A738EE">
      <w:pPr>
        <w:pStyle w:val="BodyText2"/>
        <w:rPr>
          <w:rFonts w:asciiTheme="minorHAnsi" w:hAnsiTheme="minorHAnsi" w:cstheme="minorHAnsi"/>
          <w:i w:val="0"/>
          <w:sz w:val="20"/>
          <w:szCs w:val="20"/>
        </w:rPr>
      </w:pPr>
    </w:p>
    <w:p w:rsidR="00A738EE" w:rsidRPr="00665297" w:rsidRDefault="00A738EE" w:rsidP="00A738EE">
      <w:pPr>
        <w:pStyle w:val="BodyText2"/>
        <w:rPr>
          <w:rFonts w:asciiTheme="minorHAnsi" w:hAnsiTheme="minorHAnsi" w:cstheme="minorHAnsi"/>
          <w:i w:val="0"/>
          <w:sz w:val="20"/>
          <w:szCs w:val="20"/>
        </w:rPr>
      </w:pPr>
      <w:r w:rsidRPr="00665297">
        <w:rPr>
          <w:rFonts w:asciiTheme="minorHAnsi" w:hAnsiTheme="minorHAnsi" w:cstheme="minorHAnsi"/>
          <w:sz w:val="20"/>
          <w:szCs w:val="20"/>
        </w:rPr>
        <w:t>Quantity</w:t>
      </w:r>
      <w:r w:rsidRPr="00665297">
        <w:rPr>
          <w:rFonts w:asciiTheme="minorHAnsi" w:hAnsiTheme="minorHAnsi" w:cstheme="minorHAnsi"/>
          <w:i w:val="0"/>
          <w:sz w:val="20"/>
          <w:szCs w:val="20"/>
        </w:rPr>
        <w:t xml:space="preserve"> relates to the Item Code but will vary for different orders – thus it is dependent on </w:t>
      </w:r>
      <w:r w:rsidRPr="00665297">
        <w:rPr>
          <w:rFonts w:asciiTheme="minorHAnsi" w:hAnsiTheme="minorHAnsi" w:cstheme="minorHAnsi"/>
          <w:i w:val="0"/>
          <w:sz w:val="20"/>
          <w:szCs w:val="20"/>
          <w:u w:val="single"/>
        </w:rPr>
        <w:t>both</w:t>
      </w:r>
      <w:r w:rsidRPr="00665297">
        <w:rPr>
          <w:rFonts w:asciiTheme="minorHAnsi" w:hAnsiTheme="minorHAnsi" w:cstheme="minorHAnsi"/>
          <w:i w:val="0"/>
          <w:sz w:val="20"/>
          <w:szCs w:val="20"/>
        </w:rPr>
        <w:t xml:space="preserve"> Order Number and Item Code</w:t>
      </w:r>
    </w:p>
    <w:p w:rsidR="00A738EE" w:rsidRPr="00665297" w:rsidRDefault="00A738EE" w:rsidP="00A738EE">
      <w:pPr>
        <w:pStyle w:val="BodyText2"/>
        <w:rPr>
          <w:rFonts w:asciiTheme="minorHAnsi" w:hAnsiTheme="minorHAnsi" w:cstheme="minorHAnsi"/>
          <w:i w:val="0"/>
          <w:sz w:val="20"/>
          <w:szCs w:val="20"/>
        </w:rPr>
      </w:pPr>
    </w:p>
    <w:p w:rsidR="00A738EE" w:rsidRPr="00665297" w:rsidRDefault="00A738EE" w:rsidP="00A738EE">
      <w:pPr>
        <w:pStyle w:val="BodyText2"/>
        <w:rPr>
          <w:rFonts w:asciiTheme="minorHAnsi" w:hAnsiTheme="minorHAnsi" w:cstheme="minorHAnsi"/>
          <w:i w:val="0"/>
          <w:sz w:val="20"/>
          <w:szCs w:val="20"/>
        </w:rPr>
      </w:pPr>
      <w:r w:rsidRPr="00665297">
        <w:rPr>
          <w:rFonts w:asciiTheme="minorHAnsi" w:hAnsiTheme="minorHAnsi" w:cstheme="minorHAnsi"/>
          <w:i w:val="0"/>
          <w:sz w:val="20"/>
          <w:szCs w:val="20"/>
        </w:rPr>
        <w:t>We can create a new table ITEM that holds all data about a particular item.  The attribute Item Code is also left in the ITEMORDER table to provide a link (foreign key).</w:t>
      </w:r>
    </w:p>
    <w:p w:rsidR="00A738EE" w:rsidRPr="00665297" w:rsidRDefault="00A738EE" w:rsidP="00A738EE">
      <w:pPr>
        <w:pStyle w:val="BodyText2"/>
        <w:rPr>
          <w:rFonts w:asciiTheme="minorHAnsi" w:hAnsiTheme="minorHAnsi" w:cstheme="minorHAnsi"/>
          <w:i w:val="0"/>
          <w:sz w:val="20"/>
          <w:szCs w:val="20"/>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ORDER (</w:t>
      </w:r>
      <w:r w:rsidRPr="00665297">
        <w:rPr>
          <w:rFonts w:asciiTheme="minorHAnsi" w:hAnsiTheme="minorHAnsi" w:cstheme="minorHAnsi"/>
          <w:u w:val="single"/>
        </w:rPr>
        <w:t>Order Number</w:t>
      </w:r>
      <w:r w:rsidRPr="00665297">
        <w:rPr>
          <w:rFonts w:asciiTheme="minorHAnsi" w:hAnsiTheme="minorHAnsi" w:cstheme="minorHAnsi"/>
        </w:rPr>
        <w:t>, Date, Customer Number, Surname, Forename, Title, Tel Number, Total Cost)</w:t>
      </w:r>
    </w:p>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ITEMORDER (</w:t>
      </w:r>
      <w:r w:rsidRPr="00665297">
        <w:rPr>
          <w:rFonts w:asciiTheme="minorHAnsi" w:hAnsiTheme="minorHAnsi" w:cstheme="minorHAnsi"/>
          <w:u w:val="single"/>
        </w:rPr>
        <w:t>Order Number</w:t>
      </w:r>
      <w:r w:rsidRPr="00665297">
        <w:rPr>
          <w:rFonts w:asciiTheme="minorHAnsi" w:hAnsiTheme="minorHAnsi" w:cstheme="minorHAnsi"/>
        </w:rPr>
        <w:t xml:space="preserve">, (FK) </w:t>
      </w:r>
      <w:r w:rsidRPr="00665297">
        <w:rPr>
          <w:rFonts w:asciiTheme="minorHAnsi" w:hAnsiTheme="minorHAnsi" w:cstheme="minorHAnsi"/>
          <w:u w:val="single"/>
        </w:rPr>
        <w:t>Item Code</w:t>
      </w:r>
      <w:r w:rsidRPr="00665297">
        <w:rPr>
          <w:rFonts w:asciiTheme="minorHAnsi" w:hAnsiTheme="minorHAnsi" w:cstheme="minorHAnsi"/>
        </w:rPr>
        <w:t>, Quantity)</w:t>
      </w:r>
    </w:p>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ITEM (</w:t>
      </w:r>
      <w:r w:rsidRPr="00665297">
        <w:rPr>
          <w:rFonts w:asciiTheme="minorHAnsi" w:hAnsiTheme="minorHAnsi" w:cstheme="minorHAnsi"/>
          <w:u w:val="single"/>
        </w:rPr>
        <w:t>Item Code</w:t>
      </w:r>
      <w:r w:rsidRPr="00665297">
        <w:rPr>
          <w:rFonts w:asciiTheme="minorHAnsi" w:hAnsiTheme="minorHAnsi" w:cstheme="minorHAnsi"/>
        </w:rPr>
        <w:t>, Description, Unit Cost)</w:t>
      </w:r>
    </w:p>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In tables this will look as follows:</w:t>
      </w:r>
    </w:p>
    <w:p w:rsidR="00A738EE" w:rsidRPr="00665297" w:rsidRDefault="00A738EE" w:rsidP="00A738EE">
      <w:pPr>
        <w:rPr>
          <w:rFonts w:asciiTheme="minorHAnsi" w:hAnsiTheme="minorHAnsi" w:cstheme="minorHAnsi"/>
        </w:rPr>
      </w:pPr>
    </w:p>
    <w:tbl>
      <w:tblPr>
        <w:tblStyle w:val="TableGrid"/>
        <w:tblW w:w="8046" w:type="dxa"/>
        <w:tblLook w:val="04A0" w:firstRow="1" w:lastRow="0" w:firstColumn="1" w:lastColumn="0" w:noHBand="0" w:noVBand="1"/>
      </w:tblPr>
      <w:tblGrid>
        <w:gridCol w:w="2660"/>
        <w:gridCol w:w="537"/>
        <w:gridCol w:w="2581"/>
        <w:gridCol w:w="438"/>
        <w:gridCol w:w="1830"/>
      </w:tblGrid>
      <w:tr w:rsidR="00A738EE" w:rsidRPr="00665297" w:rsidTr="00D956BA">
        <w:tc>
          <w:tcPr>
            <w:tcW w:w="2660" w:type="dxa"/>
            <w:tcBorders>
              <w:right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ORDER</w:t>
            </w:r>
          </w:p>
        </w:tc>
        <w:tc>
          <w:tcPr>
            <w:tcW w:w="537" w:type="dxa"/>
            <w:tcBorders>
              <w:top w:val="nil"/>
              <w:left w:val="single" w:sz="4" w:space="0" w:color="000000" w:themeColor="text1"/>
              <w:bottom w:val="nil"/>
              <w:right w:val="single" w:sz="4" w:space="0" w:color="000000" w:themeColor="text1"/>
            </w:tcBorders>
            <w:shd w:val="clear" w:color="auto" w:fill="FFFFFF" w:themeFill="background1"/>
          </w:tcPr>
          <w:p w:rsidR="00A738EE" w:rsidRPr="00665297" w:rsidRDefault="00A738EE" w:rsidP="00D956BA">
            <w:pPr>
              <w:rPr>
                <w:rFonts w:asciiTheme="minorHAnsi" w:hAnsiTheme="minorHAnsi" w:cstheme="minorHAnsi"/>
              </w:rPr>
            </w:pPr>
          </w:p>
        </w:tc>
        <w:tc>
          <w:tcPr>
            <w:tcW w:w="2581" w:type="dxa"/>
            <w:tcBorders>
              <w:left w:val="single" w:sz="4" w:space="0" w:color="000000" w:themeColor="text1"/>
              <w:right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ITEMORDER</w:t>
            </w:r>
          </w:p>
        </w:tc>
        <w:tc>
          <w:tcPr>
            <w:tcW w:w="438" w:type="dxa"/>
            <w:tcBorders>
              <w:top w:val="nil"/>
              <w:left w:val="single" w:sz="4" w:space="0" w:color="000000" w:themeColor="text1"/>
              <w:bottom w:val="nil"/>
              <w:right w:val="single" w:sz="4" w:space="0" w:color="000000" w:themeColor="text1"/>
            </w:tcBorders>
            <w:shd w:val="clear" w:color="auto" w:fill="FFFFFF" w:themeFill="background1"/>
          </w:tcPr>
          <w:p w:rsidR="00A738EE" w:rsidRPr="00665297" w:rsidRDefault="00A738EE" w:rsidP="00D956BA">
            <w:pPr>
              <w:rPr>
                <w:rFonts w:asciiTheme="minorHAnsi" w:hAnsiTheme="minorHAnsi" w:cstheme="minorHAnsi"/>
              </w:rPr>
            </w:pPr>
          </w:p>
        </w:tc>
        <w:tc>
          <w:tcPr>
            <w:tcW w:w="1830" w:type="dxa"/>
            <w:tcBorders>
              <w:left w:val="single" w:sz="4" w:space="0" w:color="000000" w:themeColor="text1"/>
              <w:right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ITEM</w:t>
            </w:r>
          </w:p>
        </w:tc>
      </w:tr>
      <w:tr w:rsidR="00A738EE" w:rsidRPr="00665297" w:rsidTr="00D956BA">
        <w:tc>
          <w:tcPr>
            <w:tcW w:w="2660"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Order Number (PK)</w:t>
            </w:r>
          </w:p>
        </w:tc>
        <w:tc>
          <w:tcPr>
            <w:tcW w:w="537"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581"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Order Number (PK, FK)</w:t>
            </w:r>
          </w:p>
        </w:tc>
        <w:tc>
          <w:tcPr>
            <w:tcW w:w="438"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1830"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Item Code (PK)</w:t>
            </w:r>
          </w:p>
        </w:tc>
      </w:tr>
      <w:tr w:rsidR="00A738EE" w:rsidRPr="00665297" w:rsidTr="00D956BA">
        <w:tc>
          <w:tcPr>
            <w:tcW w:w="2660"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Date</w:t>
            </w:r>
          </w:p>
        </w:tc>
        <w:tc>
          <w:tcPr>
            <w:tcW w:w="537"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581"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Item Code (PK, FK)</w:t>
            </w:r>
          </w:p>
        </w:tc>
        <w:tc>
          <w:tcPr>
            <w:tcW w:w="438"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1830"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Description</w:t>
            </w:r>
          </w:p>
        </w:tc>
      </w:tr>
      <w:tr w:rsidR="00A738EE" w:rsidRPr="00665297" w:rsidTr="00D956BA">
        <w:tc>
          <w:tcPr>
            <w:tcW w:w="2660"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Customer Number (FK)</w:t>
            </w:r>
          </w:p>
        </w:tc>
        <w:tc>
          <w:tcPr>
            <w:tcW w:w="537"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581"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Quantity</w:t>
            </w:r>
          </w:p>
        </w:tc>
        <w:tc>
          <w:tcPr>
            <w:tcW w:w="438"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1830"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Unit Cost</w:t>
            </w:r>
          </w:p>
        </w:tc>
      </w:tr>
      <w:tr w:rsidR="00A738EE" w:rsidRPr="00665297" w:rsidTr="00D956BA">
        <w:tc>
          <w:tcPr>
            <w:tcW w:w="2660"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Surname</w:t>
            </w:r>
          </w:p>
        </w:tc>
        <w:tc>
          <w:tcPr>
            <w:tcW w:w="537"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581"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p>
        </w:tc>
        <w:tc>
          <w:tcPr>
            <w:tcW w:w="438"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1830"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p>
        </w:tc>
      </w:tr>
      <w:tr w:rsidR="00A738EE" w:rsidRPr="00665297" w:rsidTr="00D956BA">
        <w:tc>
          <w:tcPr>
            <w:tcW w:w="2660"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Forename</w:t>
            </w:r>
          </w:p>
        </w:tc>
        <w:tc>
          <w:tcPr>
            <w:tcW w:w="537"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581"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p>
        </w:tc>
        <w:tc>
          <w:tcPr>
            <w:tcW w:w="438"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1830"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p>
        </w:tc>
      </w:tr>
      <w:tr w:rsidR="00A738EE" w:rsidRPr="00665297" w:rsidTr="00D956BA">
        <w:tc>
          <w:tcPr>
            <w:tcW w:w="2660"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Title</w:t>
            </w:r>
          </w:p>
        </w:tc>
        <w:tc>
          <w:tcPr>
            <w:tcW w:w="537"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581"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p>
        </w:tc>
        <w:tc>
          <w:tcPr>
            <w:tcW w:w="438"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1830"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p>
        </w:tc>
      </w:tr>
      <w:tr w:rsidR="00A738EE" w:rsidRPr="00665297" w:rsidTr="00D956BA">
        <w:tc>
          <w:tcPr>
            <w:tcW w:w="2660"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Tel Number</w:t>
            </w:r>
          </w:p>
        </w:tc>
        <w:tc>
          <w:tcPr>
            <w:tcW w:w="537"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581"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p>
        </w:tc>
        <w:tc>
          <w:tcPr>
            <w:tcW w:w="438"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1830"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p>
        </w:tc>
      </w:tr>
      <w:tr w:rsidR="00A738EE" w:rsidRPr="00665297" w:rsidTr="00D956BA">
        <w:tc>
          <w:tcPr>
            <w:tcW w:w="2660"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Total Cost</w:t>
            </w:r>
          </w:p>
        </w:tc>
        <w:tc>
          <w:tcPr>
            <w:tcW w:w="537"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581"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p>
        </w:tc>
        <w:tc>
          <w:tcPr>
            <w:tcW w:w="438"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1830"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p>
        </w:tc>
      </w:tr>
    </w:tbl>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Order Table</w:t>
      </w:r>
    </w:p>
    <w:tbl>
      <w:tblPr>
        <w:tblStyle w:val="TableGrid"/>
        <w:tblW w:w="0" w:type="auto"/>
        <w:tblLook w:val="04A0" w:firstRow="1" w:lastRow="0" w:firstColumn="1" w:lastColumn="0" w:noHBand="0" w:noVBand="1"/>
      </w:tblPr>
      <w:tblGrid>
        <w:gridCol w:w="1206"/>
        <w:gridCol w:w="1182"/>
        <w:gridCol w:w="1008"/>
        <w:gridCol w:w="1007"/>
        <w:gridCol w:w="1043"/>
        <w:gridCol w:w="572"/>
        <w:gridCol w:w="1332"/>
        <w:gridCol w:w="1096"/>
      </w:tblGrid>
      <w:tr w:rsidR="00A738EE" w:rsidRPr="00665297" w:rsidTr="00D956BA">
        <w:tc>
          <w:tcPr>
            <w:tcW w:w="981"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Order Number</w:t>
            </w:r>
          </w:p>
        </w:tc>
        <w:tc>
          <w:tcPr>
            <w:tcW w:w="945"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Date</w:t>
            </w:r>
          </w:p>
        </w:tc>
        <w:tc>
          <w:tcPr>
            <w:tcW w:w="894"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Customer Number</w:t>
            </w:r>
          </w:p>
        </w:tc>
        <w:tc>
          <w:tcPr>
            <w:tcW w:w="865"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Surname</w:t>
            </w:r>
          </w:p>
        </w:tc>
        <w:tc>
          <w:tcPr>
            <w:tcW w:w="913"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Forename</w:t>
            </w:r>
          </w:p>
        </w:tc>
        <w:tc>
          <w:tcPr>
            <w:tcW w:w="546"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Title</w:t>
            </w:r>
          </w:p>
        </w:tc>
        <w:tc>
          <w:tcPr>
            <w:tcW w:w="1096"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Tel Number</w:t>
            </w:r>
          </w:p>
        </w:tc>
        <w:tc>
          <w:tcPr>
            <w:tcW w:w="1096"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Total Cost</w:t>
            </w:r>
          </w:p>
        </w:tc>
      </w:tr>
      <w:tr w:rsidR="00A738EE" w:rsidRPr="00665297" w:rsidTr="00D956BA">
        <w:tc>
          <w:tcPr>
            <w:tcW w:w="981"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99/0005643</w:t>
            </w:r>
          </w:p>
        </w:tc>
        <w:tc>
          <w:tcPr>
            <w:tcW w:w="945"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14/11/2008</w:t>
            </w:r>
          </w:p>
        </w:tc>
        <w:tc>
          <w:tcPr>
            <w:tcW w:w="894"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654983</w:t>
            </w:r>
          </w:p>
        </w:tc>
        <w:tc>
          <w:tcPr>
            <w:tcW w:w="865"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Higgins</w:t>
            </w:r>
          </w:p>
        </w:tc>
        <w:tc>
          <w:tcPr>
            <w:tcW w:w="913"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Penelope</w:t>
            </w:r>
          </w:p>
        </w:tc>
        <w:tc>
          <w:tcPr>
            <w:tcW w:w="54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Mrs</w:t>
            </w:r>
          </w:p>
        </w:tc>
        <w:tc>
          <w:tcPr>
            <w:tcW w:w="109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01962785439</w:t>
            </w:r>
          </w:p>
        </w:tc>
        <w:tc>
          <w:tcPr>
            <w:tcW w:w="109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18.75</w:t>
            </w:r>
          </w:p>
        </w:tc>
      </w:tr>
      <w:tr w:rsidR="00A738EE" w:rsidRPr="00665297" w:rsidTr="00D956BA">
        <w:tc>
          <w:tcPr>
            <w:tcW w:w="981"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99/0005644</w:t>
            </w:r>
          </w:p>
        </w:tc>
        <w:tc>
          <w:tcPr>
            <w:tcW w:w="945"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16/11/2008</w:t>
            </w:r>
          </w:p>
        </w:tc>
        <w:tc>
          <w:tcPr>
            <w:tcW w:w="894"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789222</w:t>
            </w:r>
          </w:p>
        </w:tc>
        <w:tc>
          <w:tcPr>
            <w:tcW w:w="865"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Callaghan</w:t>
            </w:r>
          </w:p>
        </w:tc>
        <w:tc>
          <w:tcPr>
            <w:tcW w:w="913"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Dylan</w:t>
            </w:r>
          </w:p>
        </w:tc>
        <w:tc>
          <w:tcPr>
            <w:tcW w:w="54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Mr</w:t>
            </w:r>
          </w:p>
        </w:tc>
        <w:tc>
          <w:tcPr>
            <w:tcW w:w="109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01951432567</w:t>
            </w:r>
          </w:p>
        </w:tc>
        <w:tc>
          <w:tcPr>
            <w:tcW w:w="109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18.75</w:t>
            </w:r>
          </w:p>
        </w:tc>
      </w:tr>
      <w:tr w:rsidR="00A738EE" w:rsidRPr="00665297" w:rsidTr="00D956BA">
        <w:tc>
          <w:tcPr>
            <w:tcW w:w="981"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99/0005645</w:t>
            </w:r>
          </w:p>
        </w:tc>
        <w:tc>
          <w:tcPr>
            <w:tcW w:w="945"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01/12/2008</w:t>
            </w:r>
          </w:p>
        </w:tc>
        <w:tc>
          <w:tcPr>
            <w:tcW w:w="894"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235213</w:t>
            </w:r>
          </w:p>
        </w:tc>
        <w:tc>
          <w:tcPr>
            <w:tcW w:w="865" w:type="dxa"/>
            <w:shd w:val="clear" w:color="auto" w:fill="DBE5F1" w:themeFill="accent1" w:themeFillTint="33"/>
          </w:tcPr>
          <w:p w:rsidR="00A738EE" w:rsidRPr="00665297" w:rsidRDefault="00A738EE" w:rsidP="00D956BA">
            <w:pPr>
              <w:rPr>
                <w:rFonts w:asciiTheme="minorHAnsi" w:hAnsiTheme="minorHAnsi" w:cstheme="minorHAnsi"/>
              </w:rPr>
            </w:pPr>
            <w:proofErr w:type="spellStart"/>
            <w:r w:rsidRPr="00665297">
              <w:rPr>
                <w:rFonts w:asciiTheme="minorHAnsi" w:hAnsiTheme="minorHAnsi" w:cstheme="minorHAnsi"/>
              </w:rPr>
              <w:t>Hildyard</w:t>
            </w:r>
            <w:proofErr w:type="spellEnd"/>
          </w:p>
        </w:tc>
        <w:tc>
          <w:tcPr>
            <w:tcW w:w="913"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Jenny</w:t>
            </w:r>
          </w:p>
        </w:tc>
        <w:tc>
          <w:tcPr>
            <w:tcW w:w="54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Mrs</w:t>
            </w:r>
          </w:p>
        </w:tc>
        <w:tc>
          <w:tcPr>
            <w:tcW w:w="109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01934563210</w:t>
            </w:r>
          </w:p>
        </w:tc>
        <w:tc>
          <w:tcPr>
            <w:tcW w:w="109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18.75</w:t>
            </w:r>
          </w:p>
        </w:tc>
      </w:tr>
    </w:tbl>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proofErr w:type="spellStart"/>
      <w:r w:rsidRPr="00665297">
        <w:rPr>
          <w:rFonts w:asciiTheme="minorHAnsi" w:hAnsiTheme="minorHAnsi" w:cstheme="minorHAnsi"/>
        </w:rPr>
        <w:t>ItemOrder</w:t>
      </w:r>
      <w:proofErr w:type="spellEnd"/>
      <w:r w:rsidRPr="00665297">
        <w:rPr>
          <w:rFonts w:asciiTheme="minorHAnsi" w:hAnsiTheme="minorHAnsi" w:cstheme="minorHAnsi"/>
        </w:rPr>
        <w:t xml:space="preserve"> Table</w:t>
      </w:r>
      <w:r w:rsidRPr="00665297">
        <w:rPr>
          <w:rFonts w:asciiTheme="minorHAnsi" w:hAnsiTheme="minorHAnsi" w:cstheme="minorHAnsi"/>
        </w:rPr>
        <w:tab/>
      </w:r>
      <w:r w:rsidRPr="00665297">
        <w:rPr>
          <w:rFonts w:asciiTheme="minorHAnsi" w:hAnsiTheme="minorHAnsi" w:cstheme="minorHAnsi"/>
        </w:rPr>
        <w:tab/>
      </w:r>
      <w:r w:rsidRPr="00665297">
        <w:rPr>
          <w:rFonts w:asciiTheme="minorHAnsi" w:hAnsiTheme="minorHAnsi" w:cstheme="minorHAnsi"/>
        </w:rPr>
        <w:tab/>
        <w:t>Item Table</w:t>
      </w:r>
    </w:p>
    <w:tbl>
      <w:tblPr>
        <w:tblStyle w:val="TableGrid"/>
        <w:tblW w:w="0" w:type="auto"/>
        <w:tblLook w:val="04A0" w:firstRow="1" w:lastRow="0" w:firstColumn="1" w:lastColumn="0" w:noHBand="0" w:noVBand="1"/>
      </w:tblPr>
      <w:tblGrid>
        <w:gridCol w:w="1206"/>
        <w:gridCol w:w="993"/>
        <w:gridCol w:w="993"/>
        <w:gridCol w:w="685"/>
        <w:gridCol w:w="993"/>
        <w:gridCol w:w="1984"/>
        <w:gridCol w:w="993"/>
        <w:gridCol w:w="993"/>
      </w:tblGrid>
      <w:tr w:rsidR="00A738EE" w:rsidRPr="00665297" w:rsidTr="00D956BA">
        <w:tc>
          <w:tcPr>
            <w:tcW w:w="981"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Order Number</w:t>
            </w:r>
          </w:p>
        </w:tc>
        <w:tc>
          <w:tcPr>
            <w:tcW w:w="993"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Item Code</w:t>
            </w:r>
          </w:p>
        </w:tc>
        <w:tc>
          <w:tcPr>
            <w:tcW w:w="993" w:type="dxa"/>
            <w:tcBorders>
              <w:bottom w:val="single" w:sz="4" w:space="0" w:color="000000" w:themeColor="text1"/>
              <w:right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Quantity</w:t>
            </w:r>
          </w:p>
        </w:tc>
        <w:tc>
          <w:tcPr>
            <w:tcW w:w="685" w:type="dxa"/>
            <w:tcBorders>
              <w:top w:val="nil"/>
              <w:left w:val="single" w:sz="4" w:space="0" w:color="000000" w:themeColor="text1"/>
              <w:bottom w:val="nil"/>
              <w:right w:val="single" w:sz="4" w:space="0" w:color="000000" w:themeColor="text1"/>
            </w:tcBorders>
            <w:shd w:val="clear" w:color="auto" w:fill="FFFFFF" w:themeFill="background1"/>
          </w:tcPr>
          <w:p w:rsidR="00A738EE" w:rsidRPr="00665297" w:rsidRDefault="00A738EE" w:rsidP="00D956BA">
            <w:pPr>
              <w:rPr>
                <w:rFonts w:asciiTheme="minorHAnsi" w:hAnsiTheme="minorHAnsi" w:cstheme="minorHAnsi"/>
              </w:rPr>
            </w:pPr>
          </w:p>
        </w:tc>
        <w:tc>
          <w:tcPr>
            <w:tcW w:w="993" w:type="dxa"/>
            <w:tcBorders>
              <w:left w:val="single" w:sz="4" w:space="0" w:color="000000" w:themeColor="text1"/>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Item Code</w:t>
            </w:r>
          </w:p>
        </w:tc>
        <w:tc>
          <w:tcPr>
            <w:tcW w:w="1984"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Description</w:t>
            </w:r>
          </w:p>
        </w:tc>
        <w:tc>
          <w:tcPr>
            <w:tcW w:w="993"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Quantity</w:t>
            </w:r>
          </w:p>
        </w:tc>
        <w:tc>
          <w:tcPr>
            <w:tcW w:w="993"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Unit Cost</w:t>
            </w:r>
          </w:p>
        </w:tc>
      </w:tr>
      <w:tr w:rsidR="00A738EE" w:rsidRPr="00665297" w:rsidTr="00D956BA">
        <w:tc>
          <w:tcPr>
            <w:tcW w:w="981"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99/0005643</w:t>
            </w:r>
          </w:p>
        </w:tc>
        <w:tc>
          <w:tcPr>
            <w:tcW w:w="993"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H1786</w:t>
            </w:r>
          </w:p>
        </w:tc>
        <w:tc>
          <w:tcPr>
            <w:tcW w:w="993" w:type="dxa"/>
            <w:tcBorders>
              <w:right w:val="single" w:sz="4" w:space="0" w:color="000000" w:themeColor="text1"/>
            </w:tcBorders>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5</w:t>
            </w:r>
          </w:p>
        </w:tc>
        <w:tc>
          <w:tcPr>
            <w:tcW w:w="685" w:type="dxa"/>
            <w:tcBorders>
              <w:top w:val="nil"/>
              <w:left w:val="single" w:sz="4" w:space="0" w:color="000000" w:themeColor="text1"/>
              <w:bottom w:val="nil"/>
              <w:right w:val="single" w:sz="4" w:space="0" w:color="000000" w:themeColor="text1"/>
            </w:tcBorders>
            <w:shd w:val="clear" w:color="auto" w:fill="FFFFFF" w:themeFill="background1"/>
          </w:tcPr>
          <w:p w:rsidR="00A738EE" w:rsidRPr="00665297" w:rsidRDefault="00A738EE" w:rsidP="00D956BA">
            <w:pPr>
              <w:rPr>
                <w:rFonts w:asciiTheme="minorHAnsi" w:hAnsiTheme="minorHAnsi" w:cstheme="minorHAnsi"/>
              </w:rPr>
            </w:pPr>
          </w:p>
        </w:tc>
        <w:tc>
          <w:tcPr>
            <w:tcW w:w="993" w:type="dxa"/>
            <w:tcBorders>
              <w:left w:val="single" w:sz="4" w:space="0" w:color="000000" w:themeColor="text1"/>
            </w:tcBorders>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H1786</w:t>
            </w:r>
          </w:p>
        </w:tc>
        <w:tc>
          <w:tcPr>
            <w:tcW w:w="1984"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Yellow Duster (Pack of 3)</w:t>
            </w:r>
          </w:p>
        </w:tc>
        <w:tc>
          <w:tcPr>
            <w:tcW w:w="993"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5</w:t>
            </w:r>
          </w:p>
        </w:tc>
        <w:tc>
          <w:tcPr>
            <w:tcW w:w="993"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1.75</w:t>
            </w:r>
          </w:p>
        </w:tc>
      </w:tr>
      <w:tr w:rsidR="00A738EE" w:rsidRPr="00665297" w:rsidTr="00D956BA">
        <w:tc>
          <w:tcPr>
            <w:tcW w:w="981"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99/0005643</w:t>
            </w:r>
          </w:p>
        </w:tc>
        <w:tc>
          <w:tcPr>
            <w:tcW w:w="993"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H3350</w:t>
            </w:r>
          </w:p>
        </w:tc>
        <w:tc>
          <w:tcPr>
            <w:tcW w:w="993" w:type="dxa"/>
            <w:tcBorders>
              <w:right w:val="single" w:sz="4" w:space="0" w:color="000000" w:themeColor="text1"/>
            </w:tcBorders>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3</w:t>
            </w:r>
          </w:p>
        </w:tc>
        <w:tc>
          <w:tcPr>
            <w:tcW w:w="685" w:type="dxa"/>
            <w:tcBorders>
              <w:top w:val="nil"/>
              <w:left w:val="single" w:sz="4" w:space="0" w:color="000000" w:themeColor="text1"/>
              <w:bottom w:val="nil"/>
              <w:right w:val="single" w:sz="4" w:space="0" w:color="000000" w:themeColor="text1"/>
            </w:tcBorders>
            <w:shd w:val="clear" w:color="auto" w:fill="FFFFFF" w:themeFill="background1"/>
          </w:tcPr>
          <w:p w:rsidR="00A738EE" w:rsidRPr="00665297" w:rsidRDefault="00A738EE" w:rsidP="00D956BA">
            <w:pPr>
              <w:rPr>
                <w:rFonts w:asciiTheme="minorHAnsi" w:hAnsiTheme="minorHAnsi" w:cstheme="minorHAnsi"/>
              </w:rPr>
            </w:pPr>
          </w:p>
        </w:tc>
        <w:tc>
          <w:tcPr>
            <w:tcW w:w="993" w:type="dxa"/>
            <w:tcBorders>
              <w:left w:val="single" w:sz="4" w:space="0" w:color="000000" w:themeColor="text1"/>
            </w:tcBorders>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H3350</w:t>
            </w:r>
          </w:p>
        </w:tc>
        <w:tc>
          <w:tcPr>
            <w:tcW w:w="1984"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Tea Towel (Pack of 2)</w:t>
            </w:r>
          </w:p>
        </w:tc>
        <w:tc>
          <w:tcPr>
            <w:tcW w:w="993"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3</w:t>
            </w:r>
          </w:p>
        </w:tc>
        <w:tc>
          <w:tcPr>
            <w:tcW w:w="993"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2.50</w:t>
            </w:r>
          </w:p>
        </w:tc>
      </w:tr>
      <w:tr w:rsidR="00A738EE" w:rsidRPr="00665297" w:rsidTr="00D956BA">
        <w:tc>
          <w:tcPr>
            <w:tcW w:w="981"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99/0005643</w:t>
            </w:r>
          </w:p>
        </w:tc>
        <w:tc>
          <w:tcPr>
            <w:tcW w:w="993"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H4562</w:t>
            </w:r>
          </w:p>
        </w:tc>
        <w:tc>
          <w:tcPr>
            <w:tcW w:w="993" w:type="dxa"/>
            <w:tcBorders>
              <w:right w:val="single" w:sz="4" w:space="0" w:color="000000" w:themeColor="text1"/>
            </w:tcBorders>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2</w:t>
            </w:r>
          </w:p>
        </w:tc>
        <w:tc>
          <w:tcPr>
            <w:tcW w:w="685" w:type="dxa"/>
            <w:tcBorders>
              <w:top w:val="nil"/>
              <w:left w:val="single" w:sz="4" w:space="0" w:color="000000" w:themeColor="text1"/>
              <w:bottom w:val="nil"/>
              <w:right w:val="single" w:sz="4" w:space="0" w:color="000000" w:themeColor="text1"/>
            </w:tcBorders>
            <w:shd w:val="clear" w:color="auto" w:fill="FFFFFF" w:themeFill="background1"/>
          </w:tcPr>
          <w:p w:rsidR="00A738EE" w:rsidRPr="00665297" w:rsidRDefault="00A738EE" w:rsidP="00D956BA">
            <w:pPr>
              <w:rPr>
                <w:rFonts w:asciiTheme="minorHAnsi" w:hAnsiTheme="minorHAnsi" w:cstheme="minorHAnsi"/>
              </w:rPr>
            </w:pPr>
          </w:p>
        </w:tc>
        <w:tc>
          <w:tcPr>
            <w:tcW w:w="993" w:type="dxa"/>
            <w:tcBorders>
              <w:left w:val="single" w:sz="4" w:space="0" w:color="000000" w:themeColor="text1"/>
            </w:tcBorders>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H4562</w:t>
            </w:r>
          </w:p>
        </w:tc>
        <w:tc>
          <w:tcPr>
            <w:tcW w:w="1984"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Scouring pads</w:t>
            </w:r>
          </w:p>
        </w:tc>
        <w:tc>
          <w:tcPr>
            <w:tcW w:w="993"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2</w:t>
            </w:r>
          </w:p>
        </w:tc>
        <w:tc>
          <w:tcPr>
            <w:tcW w:w="993"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1.25</w:t>
            </w:r>
          </w:p>
        </w:tc>
      </w:tr>
    </w:tbl>
    <w:p w:rsidR="00A738EE" w:rsidRPr="00665297" w:rsidRDefault="00A738EE" w:rsidP="00A738EE">
      <w:pPr>
        <w:rPr>
          <w:rFonts w:asciiTheme="minorHAnsi" w:hAnsiTheme="minorHAnsi" w:cstheme="minorHAnsi"/>
          <w:b/>
          <w:u w:val="single"/>
        </w:rPr>
      </w:pPr>
      <w:r w:rsidRPr="00665297">
        <w:rPr>
          <w:rFonts w:asciiTheme="minorHAnsi" w:hAnsiTheme="minorHAnsi" w:cstheme="minorHAnsi"/>
          <w:b/>
          <w:u w:val="single"/>
        </w:rPr>
        <w:br w:type="page"/>
      </w:r>
    </w:p>
    <w:p w:rsidR="00A738EE" w:rsidRPr="00665297" w:rsidRDefault="00A738EE" w:rsidP="00A738EE">
      <w:pPr>
        <w:rPr>
          <w:rFonts w:asciiTheme="minorHAnsi" w:hAnsiTheme="minorHAnsi" w:cstheme="minorHAnsi"/>
        </w:rPr>
      </w:pPr>
      <w:r w:rsidRPr="00665297">
        <w:rPr>
          <w:rFonts w:asciiTheme="minorHAnsi" w:hAnsiTheme="minorHAnsi" w:cstheme="minorHAnsi"/>
          <w:b/>
          <w:u w:val="single"/>
        </w:rPr>
        <w:lastRenderedPageBreak/>
        <w:t>Third Normal Form (3NF)</w:t>
      </w:r>
    </w:p>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Tidying up stage – where all tables are examined for dependencies (links between attributes).  In 3NF no non-key field should be a fact about another non-key field (or dependent on another non-key field).</w:t>
      </w:r>
    </w:p>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 xml:space="preserve">Links can be found in the ORDER table where Customer Number, Surname, Forename, Title and Tel Number can be said to be </w:t>
      </w:r>
      <w:proofErr w:type="spellStart"/>
      <w:r w:rsidRPr="00665297">
        <w:rPr>
          <w:rFonts w:asciiTheme="minorHAnsi" w:hAnsiTheme="minorHAnsi" w:cstheme="minorHAnsi"/>
        </w:rPr>
        <w:t>dependant</w:t>
      </w:r>
      <w:proofErr w:type="spellEnd"/>
      <w:r w:rsidRPr="00665297">
        <w:rPr>
          <w:rFonts w:asciiTheme="minorHAnsi" w:hAnsiTheme="minorHAnsi" w:cstheme="minorHAnsi"/>
        </w:rPr>
        <w:t xml:space="preserve"> on Customer Number.  </w:t>
      </w:r>
    </w:p>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These attributes can be taken out to form a new table – CUSTOMER.  Customer number is left behind to provide the link (foreign key)</w:t>
      </w:r>
    </w:p>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The final design of the tables is:</w:t>
      </w:r>
    </w:p>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ORDER (</w:t>
      </w:r>
      <w:r w:rsidRPr="00665297">
        <w:rPr>
          <w:rFonts w:asciiTheme="minorHAnsi" w:hAnsiTheme="minorHAnsi" w:cstheme="minorHAnsi"/>
          <w:u w:val="single"/>
        </w:rPr>
        <w:t>Order Number</w:t>
      </w:r>
      <w:r w:rsidRPr="00665297">
        <w:rPr>
          <w:rFonts w:asciiTheme="minorHAnsi" w:hAnsiTheme="minorHAnsi" w:cstheme="minorHAnsi"/>
        </w:rPr>
        <w:t>, Date, Customer Number (FK), Total Cost)</w:t>
      </w:r>
    </w:p>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CUSTOMER (</w:t>
      </w:r>
      <w:r w:rsidRPr="00665297">
        <w:rPr>
          <w:rFonts w:asciiTheme="minorHAnsi" w:hAnsiTheme="minorHAnsi" w:cstheme="minorHAnsi"/>
          <w:u w:val="single"/>
        </w:rPr>
        <w:t>Customer Number</w:t>
      </w:r>
      <w:r w:rsidRPr="00665297">
        <w:rPr>
          <w:rFonts w:asciiTheme="minorHAnsi" w:hAnsiTheme="minorHAnsi" w:cstheme="minorHAnsi"/>
        </w:rPr>
        <w:t>, Surname, Forename, Title, Tel Number)</w:t>
      </w:r>
    </w:p>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ITEMORDER (</w:t>
      </w:r>
      <w:r w:rsidRPr="00665297">
        <w:rPr>
          <w:rFonts w:asciiTheme="minorHAnsi" w:hAnsiTheme="minorHAnsi" w:cstheme="minorHAnsi"/>
          <w:u w:val="single"/>
        </w:rPr>
        <w:t>Order Number</w:t>
      </w:r>
      <w:r w:rsidRPr="00665297">
        <w:rPr>
          <w:rFonts w:asciiTheme="minorHAnsi" w:hAnsiTheme="minorHAnsi" w:cstheme="minorHAnsi"/>
        </w:rPr>
        <w:t xml:space="preserve"> </w:t>
      </w:r>
      <w:r w:rsidRPr="00665297">
        <w:rPr>
          <w:rFonts w:asciiTheme="minorHAnsi" w:hAnsiTheme="minorHAnsi" w:cstheme="minorHAnsi"/>
          <w:u w:val="single"/>
        </w:rPr>
        <w:t>(</w:t>
      </w:r>
      <w:r w:rsidRPr="00665297">
        <w:rPr>
          <w:rFonts w:asciiTheme="minorHAnsi" w:hAnsiTheme="minorHAnsi" w:cstheme="minorHAnsi"/>
        </w:rPr>
        <w:t xml:space="preserve">FK) </w:t>
      </w:r>
      <w:r w:rsidRPr="00665297">
        <w:rPr>
          <w:rFonts w:asciiTheme="minorHAnsi" w:hAnsiTheme="minorHAnsi" w:cstheme="minorHAnsi"/>
          <w:u w:val="single"/>
        </w:rPr>
        <w:t>Item Code</w:t>
      </w:r>
      <w:r w:rsidRPr="00665297">
        <w:rPr>
          <w:rFonts w:asciiTheme="minorHAnsi" w:hAnsiTheme="minorHAnsi" w:cstheme="minorHAnsi"/>
        </w:rPr>
        <w:t xml:space="preserve"> (FK), Quantity)</w:t>
      </w:r>
    </w:p>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ITEM (</w:t>
      </w:r>
      <w:r w:rsidRPr="00665297">
        <w:rPr>
          <w:rFonts w:asciiTheme="minorHAnsi" w:hAnsiTheme="minorHAnsi" w:cstheme="minorHAnsi"/>
          <w:u w:val="single"/>
        </w:rPr>
        <w:t>Item Code</w:t>
      </w:r>
      <w:r w:rsidRPr="00665297">
        <w:rPr>
          <w:rFonts w:asciiTheme="minorHAnsi" w:hAnsiTheme="minorHAnsi" w:cstheme="minorHAnsi"/>
        </w:rPr>
        <w:t>, Description, Unit Cost)</w:t>
      </w:r>
    </w:p>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In tables this will look as follows:</w:t>
      </w:r>
    </w:p>
    <w:p w:rsidR="00A738EE" w:rsidRPr="00665297" w:rsidRDefault="00A738EE" w:rsidP="00A738EE">
      <w:pPr>
        <w:rPr>
          <w:rFonts w:asciiTheme="minorHAnsi" w:hAnsiTheme="minorHAnsi" w:cstheme="minorHAnsi"/>
        </w:rPr>
      </w:pPr>
    </w:p>
    <w:tbl>
      <w:tblPr>
        <w:tblStyle w:val="TableGrid"/>
        <w:tblW w:w="9890" w:type="dxa"/>
        <w:tblLook w:val="04A0" w:firstRow="1" w:lastRow="0" w:firstColumn="1" w:lastColumn="0" w:noHBand="0" w:noVBand="1"/>
      </w:tblPr>
      <w:tblGrid>
        <w:gridCol w:w="2235"/>
        <w:gridCol w:w="505"/>
        <w:gridCol w:w="2330"/>
        <w:gridCol w:w="471"/>
        <w:gridCol w:w="2364"/>
        <w:gridCol w:w="393"/>
        <w:gridCol w:w="1592"/>
      </w:tblGrid>
      <w:tr w:rsidR="00A738EE" w:rsidRPr="00665297" w:rsidTr="00D956BA">
        <w:tc>
          <w:tcPr>
            <w:tcW w:w="2235" w:type="dxa"/>
            <w:tcBorders>
              <w:right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ORDER</w:t>
            </w:r>
          </w:p>
        </w:tc>
        <w:tc>
          <w:tcPr>
            <w:tcW w:w="505" w:type="dxa"/>
            <w:tcBorders>
              <w:top w:val="nil"/>
              <w:left w:val="single" w:sz="4" w:space="0" w:color="000000" w:themeColor="text1"/>
              <w:bottom w:val="nil"/>
              <w:right w:val="single" w:sz="4" w:space="0" w:color="000000" w:themeColor="text1"/>
            </w:tcBorders>
            <w:shd w:val="clear" w:color="auto" w:fill="FFFFFF" w:themeFill="background1"/>
          </w:tcPr>
          <w:p w:rsidR="00A738EE" w:rsidRPr="00665297" w:rsidRDefault="00A738EE" w:rsidP="00D956BA">
            <w:pPr>
              <w:rPr>
                <w:rFonts w:asciiTheme="minorHAnsi" w:hAnsiTheme="minorHAnsi" w:cstheme="minorHAnsi"/>
              </w:rPr>
            </w:pPr>
          </w:p>
        </w:tc>
        <w:tc>
          <w:tcPr>
            <w:tcW w:w="2330" w:type="dxa"/>
            <w:tcBorders>
              <w:left w:val="single" w:sz="4" w:space="0" w:color="000000" w:themeColor="text1"/>
              <w:right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CUSTOMER</w:t>
            </w:r>
          </w:p>
        </w:tc>
        <w:tc>
          <w:tcPr>
            <w:tcW w:w="471" w:type="dxa"/>
            <w:tcBorders>
              <w:top w:val="nil"/>
              <w:left w:val="single" w:sz="4" w:space="0" w:color="000000" w:themeColor="text1"/>
              <w:bottom w:val="nil"/>
              <w:right w:val="single" w:sz="4" w:space="0" w:color="000000" w:themeColor="text1"/>
            </w:tcBorders>
            <w:shd w:val="clear" w:color="auto" w:fill="FFFFFF" w:themeFill="background1"/>
          </w:tcPr>
          <w:p w:rsidR="00A738EE" w:rsidRPr="00665297" w:rsidRDefault="00A738EE" w:rsidP="00D956BA">
            <w:pPr>
              <w:rPr>
                <w:rFonts w:asciiTheme="minorHAnsi" w:hAnsiTheme="minorHAnsi" w:cstheme="minorHAnsi"/>
              </w:rPr>
            </w:pPr>
          </w:p>
        </w:tc>
        <w:tc>
          <w:tcPr>
            <w:tcW w:w="2364" w:type="dxa"/>
            <w:tcBorders>
              <w:left w:val="single" w:sz="4" w:space="0" w:color="000000" w:themeColor="text1"/>
              <w:right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ITEMORDER</w:t>
            </w:r>
          </w:p>
        </w:tc>
        <w:tc>
          <w:tcPr>
            <w:tcW w:w="393" w:type="dxa"/>
            <w:tcBorders>
              <w:top w:val="nil"/>
              <w:left w:val="single" w:sz="4" w:space="0" w:color="000000" w:themeColor="text1"/>
              <w:bottom w:val="nil"/>
              <w:right w:val="single" w:sz="4" w:space="0" w:color="000000" w:themeColor="text1"/>
            </w:tcBorders>
            <w:shd w:val="clear" w:color="auto" w:fill="FFFFFF" w:themeFill="background1"/>
          </w:tcPr>
          <w:p w:rsidR="00A738EE" w:rsidRPr="00665297" w:rsidRDefault="00A738EE" w:rsidP="00D956BA">
            <w:pPr>
              <w:rPr>
                <w:rFonts w:asciiTheme="minorHAnsi" w:hAnsiTheme="minorHAnsi" w:cstheme="minorHAnsi"/>
              </w:rPr>
            </w:pPr>
          </w:p>
        </w:tc>
        <w:tc>
          <w:tcPr>
            <w:tcW w:w="1592" w:type="dxa"/>
            <w:tcBorders>
              <w:left w:val="single" w:sz="4" w:space="0" w:color="000000" w:themeColor="text1"/>
              <w:right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ITEM</w:t>
            </w:r>
          </w:p>
        </w:tc>
      </w:tr>
      <w:tr w:rsidR="00A738EE" w:rsidRPr="00665297" w:rsidTr="00D956BA">
        <w:tc>
          <w:tcPr>
            <w:tcW w:w="2235" w:type="dxa"/>
            <w:tcBorders>
              <w:right w:val="single" w:sz="4" w:space="0" w:color="000000" w:themeColor="text1"/>
            </w:tcBorders>
          </w:tcPr>
          <w:p w:rsidR="00A738EE" w:rsidRPr="00665297" w:rsidRDefault="00A738EE" w:rsidP="00D956BA">
            <w:pPr>
              <w:ind w:right="-108"/>
              <w:rPr>
                <w:rFonts w:asciiTheme="minorHAnsi" w:hAnsiTheme="minorHAnsi" w:cstheme="minorHAnsi"/>
              </w:rPr>
            </w:pPr>
            <w:r w:rsidRPr="00665297">
              <w:rPr>
                <w:rFonts w:asciiTheme="minorHAnsi" w:hAnsiTheme="minorHAnsi" w:cstheme="minorHAnsi"/>
              </w:rPr>
              <w:t>Order Number (PK)</w:t>
            </w:r>
          </w:p>
        </w:tc>
        <w:tc>
          <w:tcPr>
            <w:tcW w:w="505"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330" w:type="dxa"/>
            <w:tcBorders>
              <w:left w:val="single" w:sz="4" w:space="0" w:color="000000" w:themeColor="text1"/>
              <w:right w:val="single" w:sz="4" w:space="0" w:color="000000" w:themeColor="text1"/>
            </w:tcBorders>
          </w:tcPr>
          <w:p w:rsidR="00A738EE" w:rsidRPr="00665297" w:rsidRDefault="00A738EE" w:rsidP="00D956BA">
            <w:pPr>
              <w:ind w:right="-108"/>
              <w:rPr>
                <w:rFonts w:asciiTheme="minorHAnsi" w:hAnsiTheme="minorHAnsi" w:cstheme="minorHAnsi"/>
              </w:rPr>
            </w:pPr>
            <w:r w:rsidRPr="00665297">
              <w:rPr>
                <w:rFonts w:asciiTheme="minorHAnsi" w:hAnsiTheme="minorHAnsi" w:cstheme="minorHAnsi"/>
              </w:rPr>
              <w:t>Customer Number (PK)</w:t>
            </w:r>
          </w:p>
        </w:tc>
        <w:tc>
          <w:tcPr>
            <w:tcW w:w="471"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364" w:type="dxa"/>
            <w:tcBorders>
              <w:left w:val="single" w:sz="4" w:space="0" w:color="000000" w:themeColor="text1"/>
              <w:right w:val="single" w:sz="4" w:space="0" w:color="000000" w:themeColor="text1"/>
            </w:tcBorders>
          </w:tcPr>
          <w:p w:rsidR="00A738EE" w:rsidRPr="00665297" w:rsidRDefault="00A738EE" w:rsidP="00D956BA">
            <w:pPr>
              <w:ind w:right="-108"/>
              <w:rPr>
                <w:rFonts w:asciiTheme="minorHAnsi" w:hAnsiTheme="minorHAnsi" w:cstheme="minorHAnsi"/>
              </w:rPr>
            </w:pPr>
            <w:r w:rsidRPr="00665297">
              <w:rPr>
                <w:rFonts w:asciiTheme="minorHAnsi" w:hAnsiTheme="minorHAnsi" w:cstheme="minorHAnsi"/>
              </w:rPr>
              <w:t>Order Number (PK, FK)</w:t>
            </w:r>
          </w:p>
        </w:tc>
        <w:tc>
          <w:tcPr>
            <w:tcW w:w="393"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1592" w:type="dxa"/>
            <w:tcBorders>
              <w:left w:val="single" w:sz="4" w:space="0" w:color="000000" w:themeColor="text1"/>
              <w:right w:val="single" w:sz="4" w:space="0" w:color="000000" w:themeColor="text1"/>
            </w:tcBorders>
          </w:tcPr>
          <w:p w:rsidR="00A738EE" w:rsidRPr="00665297" w:rsidRDefault="00A738EE" w:rsidP="00D956BA">
            <w:pPr>
              <w:ind w:right="-108"/>
              <w:rPr>
                <w:rFonts w:asciiTheme="minorHAnsi" w:hAnsiTheme="minorHAnsi" w:cstheme="minorHAnsi"/>
              </w:rPr>
            </w:pPr>
            <w:r w:rsidRPr="00665297">
              <w:rPr>
                <w:rFonts w:asciiTheme="minorHAnsi" w:hAnsiTheme="minorHAnsi" w:cstheme="minorHAnsi"/>
              </w:rPr>
              <w:t>Item Code (PK)</w:t>
            </w:r>
          </w:p>
        </w:tc>
      </w:tr>
      <w:tr w:rsidR="00A738EE" w:rsidRPr="00665297" w:rsidTr="00D956BA">
        <w:tc>
          <w:tcPr>
            <w:tcW w:w="2235"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Date</w:t>
            </w:r>
          </w:p>
        </w:tc>
        <w:tc>
          <w:tcPr>
            <w:tcW w:w="505"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330"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Surname</w:t>
            </w:r>
          </w:p>
        </w:tc>
        <w:tc>
          <w:tcPr>
            <w:tcW w:w="471"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364"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Item Code (PK, FK)</w:t>
            </w:r>
          </w:p>
        </w:tc>
        <w:tc>
          <w:tcPr>
            <w:tcW w:w="393"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1592"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Description</w:t>
            </w:r>
          </w:p>
        </w:tc>
      </w:tr>
      <w:tr w:rsidR="00A738EE" w:rsidRPr="00665297" w:rsidTr="00D956BA">
        <w:tc>
          <w:tcPr>
            <w:tcW w:w="2235" w:type="dxa"/>
            <w:tcBorders>
              <w:right w:val="single" w:sz="4" w:space="0" w:color="000000" w:themeColor="text1"/>
            </w:tcBorders>
          </w:tcPr>
          <w:p w:rsidR="00A738EE" w:rsidRPr="00665297" w:rsidRDefault="00A738EE" w:rsidP="00D956BA">
            <w:pPr>
              <w:ind w:right="-108"/>
              <w:rPr>
                <w:rFonts w:asciiTheme="minorHAnsi" w:hAnsiTheme="minorHAnsi" w:cstheme="minorHAnsi"/>
              </w:rPr>
            </w:pPr>
            <w:r w:rsidRPr="00665297">
              <w:rPr>
                <w:rFonts w:asciiTheme="minorHAnsi" w:hAnsiTheme="minorHAnsi" w:cstheme="minorHAnsi"/>
              </w:rPr>
              <w:t>Customer Number (FK)</w:t>
            </w:r>
          </w:p>
        </w:tc>
        <w:tc>
          <w:tcPr>
            <w:tcW w:w="505"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330"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Forename</w:t>
            </w:r>
          </w:p>
        </w:tc>
        <w:tc>
          <w:tcPr>
            <w:tcW w:w="471"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364"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Quantity</w:t>
            </w:r>
          </w:p>
        </w:tc>
        <w:tc>
          <w:tcPr>
            <w:tcW w:w="393"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1592"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Unit Cost</w:t>
            </w:r>
          </w:p>
        </w:tc>
      </w:tr>
      <w:tr w:rsidR="00A738EE" w:rsidRPr="00665297" w:rsidTr="00D956BA">
        <w:tc>
          <w:tcPr>
            <w:tcW w:w="2235"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Total Cost</w:t>
            </w:r>
          </w:p>
        </w:tc>
        <w:tc>
          <w:tcPr>
            <w:tcW w:w="505"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330"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Title</w:t>
            </w:r>
          </w:p>
        </w:tc>
        <w:tc>
          <w:tcPr>
            <w:tcW w:w="471"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364"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p>
        </w:tc>
        <w:tc>
          <w:tcPr>
            <w:tcW w:w="393"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1592"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p>
        </w:tc>
      </w:tr>
      <w:tr w:rsidR="00A738EE" w:rsidRPr="00665297" w:rsidTr="00D956BA">
        <w:tc>
          <w:tcPr>
            <w:tcW w:w="2235" w:type="dxa"/>
            <w:tcBorders>
              <w:right w:val="single" w:sz="4" w:space="0" w:color="000000" w:themeColor="text1"/>
            </w:tcBorders>
          </w:tcPr>
          <w:p w:rsidR="00A738EE" w:rsidRPr="00665297" w:rsidRDefault="00A738EE" w:rsidP="00D956BA">
            <w:pPr>
              <w:rPr>
                <w:rFonts w:asciiTheme="minorHAnsi" w:hAnsiTheme="minorHAnsi" w:cstheme="minorHAnsi"/>
              </w:rPr>
            </w:pPr>
          </w:p>
        </w:tc>
        <w:tc>
          <w:tcPr>
            <w:tcW w:w="505"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330"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Tel Number</w:t>
            </w:r>
          </w:p>
        </w:tc>
        <w:tc>
          <w:tcPr>
            <w:tcW w:w="471"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364"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p>
        </w:tc>
        <w:tc>
          <w:tcPr>
            <w:tcW w:w="393"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1592"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p>
        </w:tc>
      </w:tr>
    </w:tbl>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Order Table</w:t>
      </w:r>
    </w:p>
    <w:tbl>
      <w:tblPr>
        <w:tblStyle w:val="TableGrid"/>
        <w:tblW w:w="0" w:type="auto"/>
        <w:tblLook w:val="04A0" w:firstRow="1" w:lastRow="0" w:firstColumn="1" w:lastColumn="0" w:noHBand="0" w:noVBand="1"/>
      </w:tblPr>
      <w:tblGrid>
        <w:gridCol w:w="1206"/>
        <w:gridCol w:w="1182"/>
        <w:gridCol w:w="1008"/>
        <w:gridCol w:w="1096"/>
      </w:tblGrid>
      <w:tr w:rsidR="00A738EE" w:rsidRPr="00665297" w:rsidTr="00D956BA">
        <w:tc>
          <w:tcPr>
            <w:tcW w:w="981"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Order Number</w:t>
            </w:r>
          </w:p>
        </w:tc>
        <w:tc>
          <w:tcPr>
            <w:tcW w:w="945"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Date</w:t>
            </w:r>
          </w:p>
        </w:tc>
        <w:tc>
          <w:tcPr>
            <w:tcW w:w="894"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Customer Number</w:t>
            </w:r>
          </w:p>
        </w:tc>
        <w:tc>
          <w:tcPr>
            <w:tcW w:w="1096"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Total Cost</w:t>
            </w:r>
          </w:p>
        </w:tc>
      </w:tr>
      <w:tr w:rsidR="00A738EE" w:rsidRPr="00665297" w:rsidTr="00D956BA">
        <w:tc>
          <w:tcPr>
            <w:tcW w:w="981"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99/0005643</w:t>
            </w:r>
          </w:p>
        </w:tc>
        <w:tc>
          <w:tcPr>
            <w:tcW w:w="945"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14/11/2008</w:t>
            </w:r>
          </w:p>
        </w:tc>
        <w:tc>
          <w:tcPr>
            <w:tcW w:w="894"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654983</w:t>
            </w:r>
          </w:p>
        </w:tc>
        <w:tc>
          <w:tcPr>
            <w:tcW w:w="109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18.75</w:t>
            </w:r>
          </w:p>
        </w:tc>
      </w:tr>
      <w:tr w:rsidR="00A738EE" w:rsidRPr="00665297" w:rsidTr="00D956BA">
        <w:tc>
          <w:tcPr>
            <w:tcW w:w="981"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99/0005644</w:t>
            </w:r>
          </w:p>
        </w:tc>
        <w:tc>
          <w:tcPr>
            <w:tcW w:w="945"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16/11/2008</w:t>
            </w:r>
          </w:p>
        </w:tc>
        <w:tc>
          <w:tcPr>
            <w:tcW w:w="894"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789222</w:t>
            </w:r>
          </w:p>
        </w:tc>
        <w:tc>
          <w:tcPr>
            <w:tcW w:w="109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18.75</w:t>
            </w:r>
          </w:p>
        </w:tc>
      </w:tr>
      <w:tr w:rsidR="00A738EE" w:rsidRPr="00665297" w:rsidTr="00D956BA">
        <w:tc>
          <w:tcPr>
            <w:tcW w:w="981"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99/0005645</w:t>
            </w:r>
          </w:p>
        </w:tc>
        <w:tc>
          <w:tcPr>
            <w:tcW w:w="945"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01/12/2008</w:t>
            </w:r>
          </w:p>
        </w:tc>
        <w:tc>
          <w:tcPr>
            <w:tcW w:w="894"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235213</w:t>
            </w:r>
          </w:p>
        </w:tc>
        <w:tc>
          <w:tcPr>
            <w:tcW w:w="109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18.75</w:t>
            </w:r>
          </w:p>
        </w:tc>
      </w:tr>
    </w:tbl>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Customer Table</w:t>
      </w:r>
    </w:p>
    <w:tbl>
      <w:tblPr>
        <w:tblStyle w:val="TableGrid"/>
        <w:tblW w:w="0" w:type="auto"/>
        <w:tblLook w:val="04A0" w:firstRow="1" w:lastRow="0" w:firstColumn="1" w:lastColumn="0" w:noHBand="0" w:noVBand="1"/>
      </w:tblPr>
      <w:tblGrid>
        <w:gridCol w:w="1008"/>
        <w:gridCol w:w="1007"/>
        <w:gridCol w:w="1043"/>
        <w:gridCol w:w="572"/>
        <w:gridCol w:w="1332"/>
      </w:tblGrid>
      <w:tr w:rsidR="00A738EE" w:rsidRPr="00665297" w:rsidTr="00D956BA">
        <w:tc>
          <w:tcPr>
            <w:tcW w:w="894"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Customer Number</w:t>
            </w:r>
          </w:p>
        </w:tc>
        <w:tc>
          <w:tcPr>
            <w:tcW w:w="865"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Surname</w:t>
            </w:r>
          </w:p>
        </w:tc>
        <w:tc>
          <w:tcPr>
            <w:tcW w:w="913"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Forename</w:t>
            </w:r>
          </w:p>
        </w:tc>
        <w:tc>
          <w:tcPr>
            <w:tcW w:w="546"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Title</w:t>
            </w:r>
          </w:p>
        </w:tc>
        <w:tc>
          <w:tcPr>
            <w:tcW w:w="1096"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Tel Number</w:t>
            </w:r>
          </w:p>
        </w:tc>
      </w:tr>
      <w:tr w:rsidR="00A738EE" w:rsidRPr="00665297" w:rsidTr="00D956BA">
        <w:tc>
          <w:tcPr>
            <w:tcW w:w="894"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654983</w:t>
            </w:r>
          </w:p>
        </w:tc>
        <w:tc>
          <w:tcPr>
            <w:tcW w:w="865"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Higgins</w:t>
            </w:r>
          </w:p>
        </w:tc>
        <w:tc>
          <w:tcPr>
            <w:tcW w:w="913"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Penelope</w:t>
            </w:r>
          </w:p>
        </w:tc>
        <w:tc>
          <w:tcPr>
            <w:tcW w:w="54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Mrs</w:t>
            </w:r>
          </w:p>
        </w:tc>
        <w:tc>
          <w:tcPr>
            <w:tcW w:w="109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01962785439</w:t>
            </w:r>
          </w:p>
        </w:tc>
      </w:tr>
      <w:tr w:rsidR="00A738EE" w:rsidRPr="00665297" w:rsidTr="00D956BA">
        <w:tc>
          <w:tcPr>
            <w:tcW w:w="894"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789222</w:t>
            </w:r>
          </w:p>
        </w:tc>
        <w:tc>
          <w:tcPr>
            <w:tcW w:w="865"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Callaghan</w:t>
            </w:r>
          </w:p>
        </w:tc>
        <w:tc>
          <w:tcPr>
            <w:tcW w:w="913"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Dylan</w:t>
            </w:r>
          </w:p>
        </w:tc>
        <w:tc>
          <w:tcPr>
            <w:tcW w:w="54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Mr</w:t>
            </w:r>
          </w:p>
        </w:tc>
        <w:tc>
          <w:tcPr>
            <w:tcW w:w="109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01951432567</w:t>
            </w:r>
          </w:p>
        </w:tc>
      </w:tr>
      <w:tr w:rsidR="00A738EE" w:rsidRPr="00665297" w:rsidTr="00D956BA">
        <w:tc>
          <w:tcPr>
            <w:tcW w:w="894"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235213</w:t>
            </w:r>
          </w:p>
        </w:tc>
        <w:tc>
          <w:tcPr>
            <w:tcW w:w="865" w:type="dxa"/>
            <w:shd w:val="clear" w:color="auto" w:fill="DBE5F1" w:themeFill="accent1" w:themeFillTint="33"/>
          </w:tcPr>
          <w:p w:rsidR="00A738EE" w:rsidRPr="00665297" w:rsidRDefault="00A738EE" w:rsidP="00D956BA">
            <w:pPr>
              <w:rPr>
                <w:rFonts w:asciiTheme="minorHAnsi" w:hAnsiTheme="minorHAnsi" w:cstheme="minorHAnsi"/>
              </w:rPr>
            </w:pPr>
            <w:proofErr w:type="spellStart"/>
            <w:r w:rsidRPr="00665297">
              <w:rPr>
                <w:rFonts w:asciiTheme="minorHAnsi" w:hAnsiTheme="minorHAnsi" w:cstheme="minorHAnsi"/>
              </w:rPr>
              <w:t>Hildyard</w:t>
            </w:r>
            <w:proofErr w:type="spellEnd"/>
          </w:p>
        </w:tc>
        <w:tc>
          <w:tcPr>
            <w:tcW w:w="913"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Jenny</w:t>
            </w:r>
          </w:p>
        </w:tc>
        <w:tc>
          <w:tcPr>
            <w:tcW w:w="54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Mrs</w:t>
            </w:r>
          </w:p>
        </w:tc>
        <w:tc>
          <w:tcPr>
            <w:tcW w:w="1096" w:type="dxa"/>
            <w:shd w:val="clear" w:color="auto" w:fill="DBE5F1" w:themeFill="accent1" w:themeFillTint="33"/>
          </w:tcPr>
          <w:p w:rsidR="00A738EE" w:rsidRPr="00665297" w:rsidRDefault="00A738EE" w:rsidP="00D956BA">
            <w:pPr>
              <w:rPr>
                <w:rFonts w:asciiTheme="minorHAnsi" w:hAnsiTheme="minorHAnsi" w:cstheme="minorHAnsi"/>
              </w:rPr>
            </w:pPr>
            <w:r w:rsidRPr="00665297">
              <w:rPr>
                <w:rFonts w:asciiTheme="minorHAnsi" w:hAnsiTheme="minorHAnsi" w:cstheme="minorHAnsi"/>
              </w:rPr>
              <w:t>01934563210</w:t>
            </w:r>
          </w:p>
        </w:tc>
      </w:tr>
    </w:tbl>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proofErr w:type="spellStart"/>
      <w:r w:rsidRPr="00665297">
        <w:rPr>
          <w:rFonts w:asciiTheme="minorHAnsi" w:hAnsiTheme="minorHAnsi" w:cstheme="minorHAnsi"/>
        </w:rPr>
        <w:t>ItemOrder</w:t>
      </w:r>
      <w:proofErr w:type="spellEnd"/>
      <w:r w:rsidRPr="00665297">
        <w:rPr>
          <w:rFonts w:asciiTheme="minorHAnsi" w:hAnsiTheme="minorHAnsi" w:cstheme="minorHAnsi"/>
        </w:rPr>
        <w:t xml:space="preserve"> Table</w:t>
      </w:r>
      <w:r w:rsidRPr="00665297">
        <w:rPr>
          <w:rFonts w:asciiTheme="minorHAnsi" w:hAnsiTheme="minorHAnsi" w:cstheme="minorHAnsi"/>
        </w:rPr>
        <w:tab/>
      </w:r>
      <w:r w:rsidRPr="00665297">
        <w:rPr>
          <w:rFonts w:asciiTheme="minorHAnsi" w:hAnsiTheme="minorHAnsi" w:cstheme="minorHAnsi"/>
        </w:rPr>
        <w:tab/>
      </w:r>
      <w:r w:rsidRPr="00665297">
        <w:rPr>
          <w:rFonts w:asciiTheme="minorHAnsi" w:hAnsiTheme="minorHAnsi" w:cstheme="minorHAnsi"/>
        </w:rPr>
        <w:tab/>
        <w:t>Item Table</w:t>
      </w:r>
    </w:p>
    <w:tbl>
      <w:tblPr>
        <w:tblStyle w:val="TableGrid"/>
        <w:tblW w:w="0" w:type="auto"/>
        <w:tblLook w:val="04A0" w:firstRow="1" w:lastRow="0" w:firstColumn="1" w:lastColumn="0" w:noHBand="0" w:noVBand="1"/>
      </w:tblPr>
      <w:tblGrid>
        <w:gridCol w:w="1206"/>
        <w:gridCol w:w="993"/>
        <w:gridCol w:w="993"/>
        <w:gridCol w:w="685"/>
        <w:gridCol w:w="993"/>
        <w:gridCol w:w="1984"/>
        <w:gridCol w:w="993"/>
        <w:gridCol w:w="993"/>
      </w:tblGrid>
      <w:tr w:rsidR="00A738EE" w:rsidRPr="00665297" w:rsidTr="00D956BA">
        <w:tc>
          <w:tcPr>
            <w:tcW w:w="981"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Order Number</w:t>
            </w:r>
          </w:p>
        </w:tc>
        <w:tc>
          <w:tcPr>
            <w:tcW w:w="993"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Item Code</w:t>
            </w:r>
          </w:p>
        </w:tc>
        <w:tc>
          <w:tcPr>
            <w:tcW w:w="993" w:type="dxa"/>
            <w:tcBorders>
              <w:bottom w:val="single" w:sz="4" w:space="0" w:color="000000" w:themeColor="text1"/>
              <w:right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Quantity</w:t>
            </w:r>
          </w:p>
        </w:tc>
        <w:tc>
          <w:tcPr>
            <w:tcW w:w="685" w:type="dxa"/>
            <w:tcBorders>
              <w:top w:val="nil"/>
              <w:left w:val="single" w:sz="4" w:space="0" w:color="000000" w:themeColor="text1"/>
              <w:bottom w:val="nil"/>
              <w:right w:val="single" w:sz="4" w:space="0" w:color="000000" w:themeColor="text1"/>
            </w:tcBorders>
            <w:shd w:val="clear" w:color="auto" w:fill="FFFFFF" w:themeFill="background1"/>
          </w:tcPr>
          <w:p w:rsidR="00A738EE" w:rsidRPr="00665297" w:rsidRDefault="00A738EE" w:rsidP="00D956BA">
            <w:pPr>
              <w:rPr>
                <w:rFonts w:asciiTheme="minorHAnsi" w:hAnsiTheme="minorHAnsi" w:cstheme="minorHAnsi"/>
              </w:rPr>
            </w:pPr>
          </w:p>
        </w:tc>
        <w:tc>
          <w:tcPr>
            <w:tcW w:w="993" w:type="dxa"/>
            <w:tcBorders>
              <w:left w:val="single" w:sz="4" w:space="0" w:color="000000" w:themeColor="text1"/>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Item Code</w:t>
            </w:r>
          </w:p>
        </w:tc>
        <w:tc>
          <w:tcPr>
            <w:tcW w:w="1984"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Description</w:t>
            </w:r>
          </w:p>
        </w:tc>
        <w:tc>
          <w:tcPr>
            <w:tcW w:w="993"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Quantity</w:t>
            </w:r>
          </w:p>
        </w:tc>
        <w:tc>
          <w:tcPr>
            <w:tcW w:w="993" w:type="dxa"/>
            <w:tcBorders>
              <w:bottom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Unit Cost</w:t>
            </w:r>
          </w:p>
        </w:tc>
      </w:tr>
      <w:tr w:rsidR="00A738EE" w:rsidRPr="00665297" w:rsidTr="00D956BA">
        <w:tc>
          <w:tcPr>
            <w:tcW w:w="981"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99/0005643</w:t>
            </w:r>
          </w:p>
        </w:tc>
        <w:tc>
          <w:tcPr>
            <w:tcW w:w="993"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H1786</w:t>
            </w:r>
          </w:p>
        </w:tc>
        <w:tc>
          <w:tcPr>
            <w:tcW w:w="993" w:type="dxa"/>
            <w:tcBorders>
              <w:right w:val="single" w:sz="4" w:space="0" w:color="000000" w:themeColor="text1"/>
            </w:tcBorders>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5</w:t>
            </w:r>
          </w:p>
        </w:tc>
        <w:tc>
          <w:tcPr>
            <w:tcW w:w="685" w:type="dxa"/>
            <w:tcBorders>
              <w:top w:val="nil"/>
              <w:left w:val="single" w:sz="4" w:space="0" w:color="000000" w:themeColor="text1"/>
              <w:bottom w:val="nil"/>
              <w:right w:val="single" w:sz="4" w:space="0" w:color="000000" w:themeColor="text1"/>
            </w:tcBorders>
            <w:shd w:val="clear" w:color="auto" w:fill="FFFFFF" w:themeFill="background1"/>
          </w:tcPr>
          <w:p w:rsidR="00A738EE" w:rsidRPr="00665297" w:rsidRDefault="00A738EE" w:rsidP="00D956BA">
            <w:pPr>
              <w:rPr>
                <w:rFonts w:asciiTheme="minorHAnsi" w:hAnsiTheme="minorHAnsi" w:cstheme="minorHAnsi"/>
              </w:rPr>
            </w:pPr>
          </w:p>
        </w:tc>
        <w:tc>
          <w:tcPr>
            <w:tcW w:w="993" w:type="dxa"/>
            <w:tcBorders>
              <w:left w:val="single" w:sz="4" w:space="0" w:color="000000" w:themeColor="text1"/>
            </w:tcBorders>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H1786</w:t>
            </w:r>
          </w:p>
        </w:tc>
        <w:tc>
          <w:tcPr>
            <w:tcW w:w="1984"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Yellow Duster (Pack of 3)</w:t>
            </w:r>
          </w:p>
        </w:tc>
        <w:tc>
          <w:tcPr>
            <w:tcW w:w="993"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5</w:t>
            </w:r>
          </w:p>
        </w:tc>
        <w:tc>
          <w:tcPr>
            <w:tcW w:w="993"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1.75</w:t>
            </w:r>
          </w:p>
        </w:tc>
      </w:tr>
      <w:tr w:rsidR="00A738EE" w:rsidRPr="00665297" w:rsidTr="00D956BA">
        <w:tc>
          <w:tcPr>
            <w:tcW w:w="981"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99/0005643</w:t>
            </w:r>
          </w:p>
        </w:tc>
        <w:tc>
          <w:tcPr>
            <w:tcW w:w="993"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H3350</w:t>
            </w:r>
          </w:p>
        </w:tc>
        <w:tc>
          <w:tcPr>
            <w:tcW w:w="993" w:type="dxa"/>
            <w:tcBorders>
              <w:right w:val="single" w:sz="4" w:space="0" w:color="000000" w:themeColor="text1"/>
            </w:tcBorders>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3</w:t>
            </w:r>
          </w:p>
        </w:tc>
        <w:tc>
          <w:tcPr>
            <w:tcW w:w="685" w:type="dxa"/>
            <w:tcBorders>
              <w:top w:val="nil"/>
              <w:left w:val="single" w:sz="4" w:space="0" w:color="000000" w:themeColor="text1"/>
              <w:bottom w:val="nil"/>
              <w:right w:val="single" w:sz="4" w:space="0" w:color="000000" w:themeColor="text1"/>
            </w:tcBorders>
            <w:shd w:val="clear" w:color="auto" w:fill="FFFFFF" w:themeFill="background1"/>
          </w:tcPr>
          <w:p w:rsidR="00A738EE" w:rsidRPr="00665297" w:rsidRDefault="00A738EE" w:rsidP="00D956BA">
            <w:pPr>
              <w:rPr>
                <w:rFonts w:asciiTheme="minorHAnsi" w:hAnsiTheme="minorHAnsi" w:cstheme="minorHAnsi"/>
              </w:rPr>
            </w:pPr>
          </w:p>
        </w:tc>
        <w:tc>
          <w:tcPr>
            <w:tcW w:w="993" w:type="dxa"/>
            <w:tcBorders>
              <w:left w:val="single" w:sz="4" w:space="0" w:color="000000" w:themeColor="text1"/>
            </w:tcBorders>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H3350</w:t>
            </w:r>
          </w:p>
        </w:tc>
        <w:tc>
          <w:tcPr>
            <w:tcW w:w="1984"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Tea Towel (Pack of 2)</w:t>
            </w:r>
          </w:p>
        </w:tc>
        <w:tc>
          <w:tcPr>
            <w:tcW w:w="993"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3</w:t>
            </w:r>
          </w:p>
        </w:tc>
        <w:tc>
          <w:tcPr>
            <w:tcW w:w="993"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2.50</w:t>
            </w:r>
          </w:p>
        </w:tc>
      </w:tr>
      <w:tr w:rsidR="00A738EE" w:rsidRPr="00665297" w:rsidTr="00D956BA">
        <w:tc>
          <w:tcPr>
            <w:tcW w:w="981"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99/0005643</w:t>
            </w:r>
          </w:p>
        </w:tc>
        <w:tc>
          <w:tcPr>
            <w:tcW w:w="993"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H4562</w:t>
            </w:r>
          </w:p>
        </w:tc>
        <w:tc>
          <w:tcPr>
            <w:tcW w:w="993" w:type="dxa"/>
            <w:tcBorders>
              <w:right w:val="single" w:sz="4" w:space="0" w:color="000000" w:themeColor="text1"/>
            </w:tcBorders>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2</w:t>
            </w:r>
          </w:p>
        </w:tc>
        <w:tc>
          <w:tcPr>
            <w:tcW w:w="685" w:type="dxa"/>
            <w:tcBorders>
              <w:top w:val="nil"/>
              <w:left w:val="single" w:sz="4" w:space="0" w:color="000000" w:themeColor="text1"/>
              <w:bottom w:val="nil"/>
              <w:right w:val="single" w:sz="4" w:space="0" w:color="000000" w:themeColor="text1"/>
            </w:tcBorders>
            <w:shd w:val="clear" w:color="auto" w:fill="FFFFFF" w:themeFill="background1"/>
          </w:tcPr>
          <w:p w:rsidR="00A738EE" w:rsidRPr="00665297" w:rsidRDefault="00A738EE" w:rsidP="00D956BA">
            <w:pPr>
              <w:rPr>
                <w:rFonts w:asciiTheme="minorHAnsi" w:hAnsiTheme="minorHAnsi" w:cstheme="minorHAnsi"/>
              </w:rPr>
            </w:pPr>
          </w:p>
        </w:tc>
        <w:tc>
          <w:tcPr>
            <w:tcW w:w="993" w:type="dxa"/>
            <w:tcBorders>
              <w:left w:val="single" w:sz="4" w:space="0" w:color="000000" w:themeColor="text1"/>
            </w:tcBorders>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H4562</w:t>
            </w:r>
          </w:p>
        </w:tc>
        <w:tc>
          <w:tcPr>
            <w:tcW w:w="1984"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Scouring pads</w:t>
            </w:r>
          </w:p>
        </w:tc>
        <w:tc>
          <w:tcPr>
            <w:tcW w:w="993"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2</w:t>
            </w:r>
          </w:p>
        </w:tc>
        <w:tc>
          <w:tcPr>
            <w:tcW w:w="993" w:type="dxa"/>
            <w:shd w:val="clear" w:color="auto" w:fill="FFFF66"/>
          </w:tcPr>
          <w:p w:rsidR="00A738EE" w:rsidRPr="00665297" w:rsidRDefault="00A738EE" w:rsidP="00D956BA">
            <w:pPr>
              <w:rPr>
                <w:rFonts w:asciiTheme="minorHAnsi" w:hAnsiTheme="minorHAnsi" w:cstheme="minorHAnsi"/>
              </w:rPr>
            </w:pPr>
            <w:r w:rsidRPr="00665297">
              <w:rPr>
                <w:rFonts w:asciiTheme="minorHAnsi" w:hAnsiTheme="minorHAnsi" w:cstheme="minorHAnsi"/>
              </w:rPr>
              <w:t>1.25</w:t>
            </w:r>
          </w:p>
        </w:tc>
      </w:tr>
    </w:tbl>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p>
    <w:p w:rsidR="00A738EE" w:rsidRDefault="00A738EE" w:rsidP="00A738EE">
      <w:pPr>
        <w:rPr>
          <w:rFonts w:asciiTheme="minorHAnsi" w:hAnsiTheme="minorHAnsi" w:cstheme="minorHAnsi"/>
          <w:b/>
          <w:u w:val="single"/>
        </w:rPr>
      </w:pPr>
      <w:r>
        <w:rPr>
          <w:rFonts w:asciiTheme="minorHAnsi" w:hAnsiTheme="minorHAnsi" w:cstheme="minorHAnsi"/>
          <w:b/>
          <w:u w:val="single"/>
        </w:rPr>
        <w:br w:type="page"/>
      </w:r>
    </w:p>
    <w:p w:rsidR="00A738EE" w:rsidRPr="00665297" w:rsidRDefault="00A738EE" w:rsidP="00A738EE">
      <w:pPr>
        <w:rPr>
          <w:rFonts w:asciiTheme="minorHAnsi" w:hAnsiTheme="minorHAnsi" w:cstheme="minorHAnsi"/>
          <w:b/>
          <w:u w:val="single"/>
        </w:rPr>
      </w:pPr>
      <w:r w:rsidRPr="00665297">
        <w:rPr>
          <w:rFonts w:asciiTheme="minorHAnsi" w:hAnsiTheme="minorHAnsi" w:cstheme="minorHAnsi"/>
          <w:b/>
          <w:u w:val="single"/>
        </w:rPr>
        <w:lastRenderedPageBreak/>
        <w:t>Entity and Attributes</w:t>
      </w:r>
    </w:p>
    <w:p w:rsidR="00A738EE" w:rsidRPr="00665297" w:rsidRDefault="00A738EE" w:rsidP="00A738EE">
      <w:pPr>
        <w:rPr>
          <w:rFonts w:asciiTheme="minorHAnsi" w:hAnsiTheme="minorHAnsi" w:cstheme="minorHAnsi"/>
          <w:b/>
          <w:u w:val="single"/>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The final result of the normalisation including all entities and attributes will look as follows:</w:t>
      </w:r>
    </w:p>
    <w:p w:rsidR="00A738EE" w:rsidRPr="00665297" w:rsidRDefault="00A738EE" w:rsidP="00A738EE">
      <w:pPr>
        <w:rPr>
          <w:rFonts w:asciiTheme="minorHAnsi" w:hAnsiTheme="minorHAnsi" w:cstheme="minorHAnsi"/>
        </w:rPr>
      </w:pPr>
    </w:p>
    <w:tbl>
      <w:tblPr>
        <w:tblStyle w:val="TableGrid"/>
        <w:tblW w:w="9322" w:type="dxa"/>
        <w:tblLook w:val="04A0" w:firstRow="1" w:lastRow="0" w:firstColumn="1" w:lastColumn="0" w:noHBand="0" w:noVBand="1"/>
      </w:tblPr>
      <w:tblGrid>
        <w:gridCol w:w="2235"/>
        <w:gridCol w:w="2268"/>
        <w:gridCol w:w="424"/>
        <w:gridCol w:w="2269"/>
        <w:gridCol w:w="2126"/>
      </w:tblGrid>
      <w:tr w:rsidR="00A738EE" w:rsidRPr="00665297" w:rsidTr="00D956BA">
        <w:tc>
          <w:tcPr>
            <w:tcW w:w="2235" w:type="dxa"/>
            <w:tcBorders>
              <w:right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ORDER</w:t>
            </w:r>
          </w:p>
        </w:tc>
        <w:tc>
          <w:tcPr>
            <w:tcW w:w="2268" w:type="dxa"/>
            <w:tcBorders>
              <w:right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p>
        </w:tc>
        <w:tc>
          <w:tcPr>
            <w:tcW w:w="424" w:type="dxa"/>
            <w:tcBorders>
              <w:top w:val="nil"/>
              <w:left w:val="single" w:sz="4" w:space="0" w:color="000000" w:themeColor="text1"/>
              <w:bottom w:val="nil"/>
              <w:right w:val="single" w:sz="4" w:space="0" w:color="000000" w:themeColor="text1"/>
            </w:tcBorders>
            <w:shd w:val="clear" w:color="auto" w:fill="FFFFFF" w:themeFill="background1"/>
          </w:tcPr>
          <w:p w:rsidR="00A738EE" w:rsidRPr="00665297" w:rsidRDefault="00A738EE" w:rsidP="00D956BA">
            <w:pPr>
              <w:rPr>
                <w:rFonts w:asciiTheme="minorHAnsi" w:hAnsiTheme="minorHAnsi" w:cstheme="minorHAnsi"/>
              </w:rPr>
            </w:pPr>
          </w:p>
        </w:tc>
        <w:tc>
          <w:tcPr>
            <w:tcW w:w="2269" w:type="dxa"/>
            <w:tcBorders>
              <w:left w:val="single" w:sz="4" w:space="0" w:color="000000" w:themeColor="text1"/>
              <w:right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CUSTOMER</w:t>
            </w:r>
          </w:p>
        </w:tc>
        <w:tc>
          <w:tcPr>
            <w:tcW w:w="2126" w:type="dxa"/>
            <w:tcBorders>
              <w:left w:val="single" w:sz="4" w:space="0" w:color="000000" w:themeColor="text1"/>
              <w:right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p>
        </w:tc>
      </w:tr>
      <w:tr w:rsidR="00A738EE" w:rsidRPr="00665297" w:rsidTr="00D956BA">
        <w:tc>
          <w:tcPr>
            <w:tcW w:w="2235"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Order Number (PK)</w:t>
            </w:r>
          </w:p>
        </w:tc>
        <w:tc>
          <w:tcPr>
            <w:tcW w:w="2268"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Text – 10 Characters</w:t>
            </w:r>
          </w:p>
        </w:tc>
        <w:tc>
          <w:tcPr>
            <w:tcW w:w="424"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269"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Customer Number (PK)</w:t>
            </w:r>
          </w:p>
        </w:tc>
        <w:tc>
          <w:tcPr>
            <w:tcW w:w="2126"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Number – Long Integer</w:t>
            </w:r>
          </w:p>
        </w:tc>
      </w:tr>
      <w:tr w:rsidR="00A738EE" w:rsidRPr="00665297" w:rsidTr="00D956BA">
        <w:tc>
          <w:tcPr>
            <w:tcW w:w="2235"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 xml:space="preserve">Date  </w:t>
            </w:r>
          </w:p>
        </w:tc>
        <w:tc>
          <w:tcPr>
            <w:tcW w:w="2268"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Date/Time – Short Date</w:t>
            </w:r>
          </w:p>
        </w:tc>
        <w:tc>
          <w:tcPr>
            <w:tcW w:w="424"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269"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Surname</w:t>
            </w:r>
          </w:p>
        </w:tc>
        <w:tc>
          <w:tcPr>
            <w:tcW w:w="2126"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Text – 30 Characters</w:t>
            </w:r>
          </w:p>
        </w:tc>
      </w:tr>
      <w:tr w:rsidR="00A738EE" w:rsidRPr="00665297" w:rsidTr="00D956BA">
        <w:tc>
          <w:tcPr>
            <w:tcW w:w="2235"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Customer Number (FK)</w:t>
            </w:r>
          </w:p>
        </w:tc>
        <w:tc>
          <w:tcPr>
            <w:tcW w:w="2268"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Number – Long Integer</w:t>
            </w:r>
          </w:p>
        </w:tc>
        <w:tc>
          <w:tcPr>
            <w:tcW w:w="424"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269"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Forename</w:t>
            </w:r>
          </w:p>
        </w:tc>
        <w:tc>
          <w:tcPr>
            <w:tcW w:w="2126"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Text – 30 Characters</w:t>
            </w:r>
          </w:p>
        </w:tc>
      </w:tr>
      <w:tr w:rsidR="00A738EE" w:rsidRPr="00665297" w:rsidTr="00D956BA">
        <w:tc>
          <w:tcPr>
            <w:tcW w:w="2235"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Total Cost</w:t>
            </w:r>
          </w:p>
        </w:tc>
        <w:tc>
          <w:tcPr>
            <w:tcW w:w="2268" w:type="dxa"/>
            <w:tcBorders>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Currency – 2 Decimals</w:t>
            </w:r>
          </w:p>
        </w:tc>
        <w:tc>
          <w:tcPr>
            <w:tcW w:w="424"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269"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Title</w:t>
            </w:r>
          </w:p>
        </w:tc>
        <w:tc>
          <w:tcPr>
            <w:tcW w:w="2126"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Text – 4 Characters</w:t>
            </w:r>
          </w:p>
        </w:tc>
      </w:tr>
      <w:tr w:rsidR="00A738EE" w:rsidRPr="00665297" w:rsidTr="00D956BA">
        <w:tc>
          <w:tcPr>
            <w:tcW w:w="2235" w:type="dxa"/>
            <w:tcBorders>
              <w:right w:val="single" w:sz="4" w:space="0" w:color="000000" w:themeColor="text1"/>
            </w:tcBorders>
          </w:tcPr>
          <w:p w:rsidR="00A738EE" w:rsidRPr="00665297" w:rsidRDefault="00A738EE" w:rsidP="00D956BA">
            <w:pPr>
              <w:rPr>
                <w:rFonts w:asciiTheme="minorHAnsi" w:hAnsiTheme="minorHAnsi" w:cstheme="minorHAnsi"/>
              </w:rPr>
            </w:pPr>
          </w:p>
        </w:tc>
        <w:tc>
          <w:tcPr>
            <w:tcW w:w="2268" w:type="dxa"/>
            <w:tcBorders>
              <w:right w:val="single" w:sz="4" w:space="0" w:color="000000" w:themeColor="text1"/>
            </w:tcBorders>
          </w:tcPr>
          <w:p w:rsidR="00A738EE" w:rsidRPr="00665297" w:rsidRDefault="00A738EE" w:rsidP="00D956BA">
            <w:pPr>
              <w:rPr>
                <w:rFonts w:asciiTheme="minorHAnsi" w:hAnsiTheme="minorHAnsi" w:cstheme="minorHAnsi"/>
              </w:rPr>
            </w:pPr>
          </w:p>
        </w:tc>
        <w:tc>
          <w:tcPr>
            <w:tcW w:w="424"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269"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Tel Number</w:t>
            </w:r>
          </w:p>
        </w:tc>
        <w:tc>
          <w:tcPr>
            <w:tcW w:w="2126"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Text – 12 Characters</w:t>
            </w:r>
          </w:p>
        </w:tc>
      </w:tr>
    </w:tbl>
    <w:p w:rsidR="00A738EE" w:rsidRPr="00665297" w:rsidRDefault="00A738EE" w:rsidP="00A738EE">
      <w:pPr>
        <w:rPr>
          <w:rFonts w:asciiTheme="minorHAnsi" w:hAnsiTheme="minorHAnsi" w:cstheme="minorHAnsi"/>
          <w:b/>
          <w:u w:val="single"/>
        </w:rPr>
      </w:pPr>
    </w:p>
    <w:tbl>
      <w:tblPr>
        <w:tblStyle w:val="TableGrid"/>
        <w:tblW w:w="9322" w:type="dxa"/>
        <w:tblLook w:val="04A0" w:firstRow="1" w:lastRow="0" w:firstColumn="1" w:lastColumn="0" w:noHBand="0" w:noVBand="1"/>
      </w:tblPr>
      <w:tblGrid>
        <w:gridCol w:w="2235"/>
        <w:gridCol w:w="2268"/>
        <w:gridCol w:w="425"/>
        <w:gridCol w:w="2268"/>
        <w:gridCol w:w="2126"/>
      </w:tblGrid>
      <w:tr w:rsidR="00A738EE" w:rsidRPr="00665297" w:rsidTr="00D956BA">
        <w:tc>
          <w:tcPr>
            <w:tcW w:w="2235" w:type="dxa"/>
            <w:tcBorders>
              <w:left w:val="single" w:sz="4" w:space="0" w:color="000000" w:themeColor="text1"/>
              <w:right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ITEMORDER</w:t>
            </w:r>
          </w:p>
        </w:tc>
        <w:tc>
          <w:tcPr>
            <w:tcW w:w="2268" w:type="dxa"/>
            <w:tcBorders>
              <w:left w:val="single" w:sz="4" w:space="0" w:color="000000" w:themeColor="text1"/>
              <w:right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p>
        </w:tc>
        <w:tc>
          <w:tcPr>
            <w:tcW w:w="425" w:type="dxa"/>
            <w:tcBorders>
              <w:top w:val="nil"/>
              <w:left w:val="single" w:sz="4" w:space="0" w:color="000000" w:themeColor="text1"/>
              <w:bottom w:val="nil"/>
              <w:right w:val="single" w:sz="4" w:space="0" w:color="000000" w:themeColor="text1"/>
            </w:tcBorders>
            <w:shd w:val="clear" w:color="auto" w:fill="FFFFFF" w:themeFill="background1"/>
          </w:tcPr>
          <w:p w:rsidR="00A738EE" w:rsidRPr="00665297" w:rsidRDefault="00A738EE" w:rsidP="00D956BA">
            <w:pPr>
              <w:rPr>
                <w:rFonts w:asciiTheme="minorHAnsi" w:hAnsiTheme="minorHAnsi" w:cstheme="minorHAnsi"/>
              </w:rPr>
            </w:pPr>
          </w:p>
        </w:tc>
        <w:tc>
          <w:tcPr>
            <w:tcW w:w="2268" w:type="dxa"/>
            <w:tcBorders>
              <w:left w:val="single" w:sz="4" w:space="0" w:color="000000" w:themeColor="text1"/>
              <w:right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r w:rsidRPr="00665297">
              <w:rPr>
                <w:rFonts w:asciiTheme="minorHAnsi" w:hAnsiTheme="minorHAnsi" w:cstheme="minorHAnsi"/>
              </w:rPr>
              <w:t>ITEM</w:t>
            </w:r>
          </w:p>
        </w:tc>
        <w:tc>
          <w:tcPr>
            <w:tcW w:w="2126" w:type="dxa"/>
            <w:tcBorders>
              <w:left w:val="single" w:sz="4" w:space="0" w:color="000000" w:themeColor="text1"/>
              <w:right w:val="single" w:sz="4" w:space="0" w:color="000000" w:themeColor="text1"/>
            </w:tcBorders>
            <w:shd w:val="clear" w:color="auto" w:fill="DDD9C3" w:themeFill="background2" w:themeFillShade="E6"/>
          </w:tcPr>
          <w:p w:rsidR="00A738EE" w:rsidRPr="00665297" w:rsidRDefault="00A738EE" w:rsidP="00D956BA">
            <w:pPr>
              <w:rPr>
                <w:rFonts w:asciiTheme="minorHAnsi" w:hAnsiTheme="minorHAnsi" w:cstheme="minorHAnsi"/>
              </w:rPr>
            </w:pPr>
          </w:p>
        </w:tc>
      </w:tr>
      <w:tr w:rsidR="00A738EE" w:rsidRPr="00665297" w:rsidTr="00D956BA">
        <w:tc>
          <w:tcPr>
            <w:tcW w:w="2235"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Order Number (PK, FK)</w:t>
            </w:r>
          </w:p>
        </w:tc>
        <w:tc>
          <w:tcPr>
            <w:tcW w:w="2268"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Text – 10 Characters</w:t>
            </w:r>
          </w:p>
        </w:tc>
        <w:tc>
          <w:tcPr>
            <w:tcW w:w="425"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268"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Item Code (PK)</w:t>
            </w:r>
          </w:p>
        </w:tc>
        <w:tc>
          <w:tcPr>
            <w:tcW w:w="2126"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Text – 5 Characters</w:t>
            </w:r>
          </w:p>
        </w:tc>
      </w:tr>
      <w:tr w:rsidR="00A738EE" w:rsidRPr="00665297" w:rsidTr="00D956BA">
        <w:tc>
          <w:tcPr>
            <w:tcW w:w="2235"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Item Code (PK, FK)</w:t>
            </w:r>
          </w:p>
        </w:tc>
        <w:tc>
          <w:tcPr>
            <w:tcW w:w="2268"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Text – 5 Characters</w:t>
            </w:r>
          </w:p>
        </w:tc>
        <w:tc>
          <w:tcPr>
            <w:tcW w:w="425"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268"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Description</w:t>
            </w:r>
          </w:p>
        </w:tc>
        <w:tc>
          <w:tcPr>
            <w:tcW w:w="2126"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Text – 50 Characters</w:t>
            </w:r>
          </w:p>
        </w:tc>
      </w:tr>
      <w:tr w:rsidR="00A738EE" w:rsidRPr="00665297" w:rsidTr="00D956BA">
        <w:tc>
          <w:tcPr>
            <w:tcW w:w="2235"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Quantity</w:t>
            </w:r>
          </w:p>
        </w:tc>
        <w:tc>
          <w:tcPr>
            <w:tcW w:w="2268"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Number – Integer</w:t>
            </w:r>
          </w:p>
        </w:tc>
        <w:tc>
          <w:tcPr>
            <w:tcW w:w="425" w:type="dxa"/>
            <w:tcBorders>
              <w:top w:val="nil"/>
              <w:left w:val="single" w:sz="4" w:space="0" w:color="000000" w:themeColor="text1"/>
              <w:bottom w:val="nil"/>
              <w:right w:val="single" w:sz="4" w:space="0" w:color="000000" w:themeColor="text1"/>
            </w:tcBorders>
          </w:tcPr>
          <w:p w:rsidR="00A738EE" w:rsidRPr="00665297" w:rsidRDefault="00A738EE" w:rsidP="00D956BA">
            <w:pPr>
              <w:rPr>
                <w:rFonts w:asciiTheme="minorHAnsi" w:hAnsiTheme="minorHAnsi" w:cstheme="minorHAnsi"/>
              </w:rPr>
            </w:pPr>
          </w:p>
        </w:tc>
        <w:tc>
          <w:tcPr>
            <w:tcW w:w="2268"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Unit Cost</w:t>
            </w:r>
          </w:p>
        </w:tc>
        <w:tc>
          <w:tcPr>
            <w:tcW w:w="2126" w:type="dxa"/>
            <w:tcBorders>
              <w:left w:val="single" w:sz="4" w:space="0" w:color="000000" w:themeColor="text1"/>
              <w:right w:val="single" w:sz="4" w:space="0" w:color="000000" w:themeColor="text1"/>
            </w:tcBorders>
          </w:tcPr>
          <w:p w:rsidR="00A738EE" w:rsidRPr="00665297" w:rsidRDefault="00A738EE" w:rsidP="00D956BA">
            <w:pPr>
              <w:rPr>
                <w:rFonts w:asciiTheme="minorHAnsi" w:hAnsiTheme="minorHAnsi" w:cstheme="minorHAnsi"/>
              </w:rPr>
            </w:pPr>
            <w:r w:rsidRPr="00665297">
              <w:rPr>
                <w:rFonts w:asciiTheme="minorHAnsi" w:hAnsiTheme="minorHAnsi" w:cstheme="minorHAnsi"/>
              </w:rPr>
              <w:t>Currency – 2 Decimals</w:t>
            </w:r>
          </w:p>
        </w:tc>
      </w:tr>
    </w:tbl>
    <w:p w:rsidR="00A738EE" w:rsidRDefault="00A738EE" w:rsidP="00A738EE">
      <w:pPr>
        <w:rPr>
          <w:rFonts w:asciiTheme="minorHAnsi" w:hAnsiTheme="minorHAnsi" w:cstheme="minorHAnsi"/>
          <w:b/>
          <w:u w:val="single"/>
        </w:rPr>
      </w:pPr>
    </w:p>
    <w:p w:rsidR="00A738EE" w:rsidRPr="00665297" w:rsidRDefault="00A738EE" w:rsidP="00A738EE">
      <w:pPr>
        <w:rPr>
          <w:rFonts w:asciiTheme="minorHAnsi" w:hAnsiTheme="minorHAnsi" w:cstheme="minorHAnsi"/>
          <w:b/>
          <w:u w:val="single"/>
        </w:rPr>
      </w:pPr>
    </w:p>
    <w:p w:rsidR="00A738EE" w:rsidRPr="00665297" w:rsidRDefault="00A738EE" w:rsidP="00A738EE">
      <w:pPr>
        <w:rPr>
          <w:rFonts w:asciiTheme="minorHAnsi" w:hAnsiTheme="minorHAnsi" w:cstheme="minorHAnsi"/>
        </w:rPr>
      </w:pPr>
      <w:r w:rsidRPr="00665297">
        <w:rPr>
          <w:rFonts w:asciiTheme="minorHAnsi" w:hAnsiTheme="minorHAnsi" w:cstheme="minorHAnsi"/>
          <w:b/>
          <w:u w:val="single"/>
        </w:rPr>
        <w:t>Entity Relationship Diagram</w:t>
      </w:r>
    </w:p>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 xml:space="preserve">The following ERD can be created for the tables above. Here you can see the 1-to-many relationships between the entities (tables). </w:t>
      </w:r>
    </w:p>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sidRPr="00665297">
        <w:rPr>
          <w:rFonts w:asciiTheme="minorHAnsi" w:hAnsiTheme="minorHAnsi" w:cstheme="minorHAnsi"/>
        </w:rPr>
        <w:t>Generally there will always be a “many” relationship where there is a foreign key and a “1” relationship where there is a primary key.</w:t>
      </w:r>
    </w:p>
    <w:p w:rsidR="00A738EE" w:rsidRPr="00665297" w:rsidRDefault="00A738EE" w:rsidP="00A738EE">
      <w:pPr>
        <w:rPr>
          <w:rFonts w:asciiTheme="minorHAnsi" w:hAnsiTheme="minorHAnsi" w:cstheme="minorHAnsi"/>
        </w:rPr>
      </w:pPr>
    </w:p>
    <w:p w:rsidR="00A738EE" w:rsidRPr="00665297" w:rsidRDefault="00A738EE" w:rsidP="00A738EE">
      <w:pPr>
        <w:rPr>
          <w:rFonts w:asciiTheme="minorHAnsi" w:hAnsiTheme="minorHAnsi" w:cstheme="minorHAnsi"/>
        </w:rPr>
      </w:pPr>
      <w:r>
        <w:rPr>
          <w:rFonts w:asciiTheme="minorHAnsi" w:hAnsiTheme="minorHAnsi" w:cstheme="minorHAnsi"/>
          <w:noProof/>
        </w:rPr>
        <w:pict>
          <v:rect id="_x0000_s1033" style="position:absolute;margin-left:252pt;margin-top:3pt;width:108pt;height:36pt;z-index:251666432" o:allowincell="f">
            <v:textbox style="mso-next-textbox:#_x0000_s1033">
              <w:txbxContent>
                <w:p w:rsidR="00A738EE" w:rsidRDefault="00A738EE" w:rsidP="00A738EE">
                  <w:pPr>
                    <w:jc w:val="center"/>
                  </w:pPr>
                  <w:r>
                    <w:t>ITEM</w:t>
                  </w:r>
                </w:p>
              </w:txbxContent>
            </v:textbox>
          </v:rect>
        </w:pict>
      </w:r>
      <w:r>
        <w:rPr>
          <w:rFonts w:asciiTheme="minorHAnsi" w:hAnsiTheme="minorHAnsi" w:cstheme="minorHAnsi"/>
          <w:noProof/>
        </w:rPr>
        <w:pict>
          <v:rect id="_x0000_s1027" style="position:absolute;margin-left:0;margin-top:3pt;width:108pt;height:36pt;z-index:251660288" o:allowincell="f">
            <v:textbox style="mso-next-textbox:#_x0000_s1027">
              <w:txbxContent>
                <w:p w:rsidR="00A738EE" w:rsidRDefault="00A738EE" w:rsidP="00A738EE">
                  <w:pPr>
                    <w:jc w:val="center"/>
                  </w:pPr>
                  <w:r>
                    <w:t>CUSTOMER</w:t>
                  </w:r>
                </w:p>
              </w:txbxContent>
            </v:textbox>
          </v:rect>
        </w:pict>
      </w:r>
    </w:p>
    <w:p w:rsidR="00A738EE" w:rsidRPr="00665297" w:rsidRDefault="00A738EE" w:rsidP="00A738EE">
      <w:pPr>
        <w:rPr>
          <w:rFonts w:asciiTheme="minorHAnsi" w:hAnsiTheme="minorHAnsi" w:cstheme="minorHAnsi"/>
        </w:rPr>
      </w:pPr>
    </w:p>
    <w:p w:rsidR="00A738EE" w:rsidRPr="00665297" w:rsidRDefault="00A738EE" w:rsidP="00A738EE">
      <w:pPr>
        <w:pStyle w:val="BodyText2"/>
        <w:rPr>
          <w:rFonts w:asciiTheme="minorHAnsi" w:hAnsiTheme="minorHAnsi" w:cstheme="minorHAnsi"/>
          <w:i w:val="0"/>
          <w:sz w:val="20"/>
          <w:szCs w:val="20"/>
        </w:rPr>
      </w:pPr>
      <w:r>
        <w:rPr>
          <w:rFonts w:asciiTheme="minorHAnsi" w:hAnsiTheme="minorHAnsi" w:cstheme="minorHAnsi"/>
          <w:i w:val="0"/>
          <w:noProof/>
          <w:sz w:val="20"/>
          <w:szCs w:val="20"/>
        </w:rPr>
        <w:pict>
          <v:line id="_x0000_s1039" style="position:absolute;z-index:251672576" from="306pt,29.25pt" to="315pt,47.25pt" o:allowincell="f"/>
        </w:pict>
      </w:r>
      <w:r>
        <w:rPr>
          <w:rFonts w:asciiTheme="minorHAnsi" w:hAnsiTheme="minorHAnsi" w:cstheme="minorHAnsi"/>
          <w:i w:val="0"/>
          <w:noProof/>
          <w:sz w:val="20"/>
          <w:szCs w:val="20"/>
        </w:rPr>
        <w:pict>
          <v:line id="_x0000_s1038" style="position:absolute;flip:x;z-index:251671552" from="297pt,29.25pt" to="306pt,47.25pt" o:allowincell="f"/>
        </w:pict>
      </w:r>
      <w:r>
        <w:rPr>
          <w:rFonts w:asciiTheme="minorHAnsi" w:hAnsiTheme="minorHAnsi" w:cstheme="minorHAnsi"/>
          <w:i w:val="0"/>
          <w:noProof/>
          <w:sz w:val="20"/>
          <w:szCs w:val="20"/>
        </w:rPr>
        <w:pict>
          <v:line id="_x0000_s1037" style="position:absolute;z-index:251670528" from="306pt,2.25pt" to="306pt,47.25pt" o:allowincell="f"/>
        </w:pict>
      </w:r>
      <w:r>
        <w:rPr>
          <w:rFonts w:asciiTheme="minorHAnsi" w:hAnsiTheme="minorHAnsi" w:cstheme="minorHAnsi"/>
          <w:i w:val="0"/>
          <w:noProof/>
          <w:sz w:val="20"/>
          <w:szCs w:val="20"/>
        </w:rPr>
        <w:pict>
          <v:line id="_x0000_s1036" style="position:absolute;z-index:251669504" from="234pt,65.25pt" to="252pt,74.25pt" o:allowincell="f"/>
        </w:pict>
      </w:r>
      <w:r>
        <w:rPr>
          <w:rFonts w:asciiTheme="minorHAnsi" w:hAnsiTheme="minorHAnsi" w:cstheme="minorHAnsi"/>
          <w:i w:val="0"/>
          <w:noProof/>
          <w:sz w:val="20"/>
          <w:szCs w:val="20"/>
        </w:rPr>
        <w:pict>
          <v:line id="_x0000_s1035" style="position:absolute;flip:y;z-index:251668480" from="234pt,56.25pt" to="252pt,65.25pt" o:allowincell="f"/>
        </w:pict>
      </w:r>
      <w:r>
        <w:rPr>
          <w:rFonts w:asciiTheme="minorHAnsi" w:hAnsiTheme="minorHAnsi" w:cstheme="minorHAnsi"/>
          <w:i w:val="0"/>
          <w:noProof/>
          <w:sz w:val="20"/>
          <w:szCs w:val="20"/>
        </w:rPr>
        <w:pict>
          <v:line id="_x0000_s1034" style="position:absolute;z-index:251667456" from="108pt,65.25pt" to="252pt,65.25pt" o:allowincell="f"/>
        </w:pict>
      </w:r>
      <w:r>
        <w:rPr>
          <w:rFonts w:asciiTheme="minorHAnsi" w:hAnsiTheme="minorHAnsi" w:cstheme="minorHAnsi"/>
          <w:i w:val="0"/>
          <w:noProof/>
          <w:sz w:val="20"/>
          <w:szCs w:val="20"/>
        </w:rPr>
        <w:pict>
          <v:rect id="_x0000_s1032" style="position:absolute;margin-left:252pt;margin-top:47.25pt;width:108pt;height:36pt;z-index:251665408" o:allowincell="f">
            <v:textbox style="mso-next-textbox:#_x0000_s1032">
              <w:txbxContent>
                <w:p w:rsidR="00A738EE" w:rsidRDefault="00A738EE" w:rsidP="00A738EE">
                  <w:pPr>
                    <w:jc w:val="center"/>
                  </w:pPr>
                  <w:r>
                    <w:t>ITEMORDER</w:t>
                  </w:r>
                </w:p>
              </w:txbxContent>
            </v:textbox>
          </v:rect>
        </w:pict>
      </w:r>
      <w:r>
        <w:rPr>
          <w:rFonts w:asciiTheme="minorHAnsi" w:hAnsiTheme="minorHAnsi" w:cstheme="minorHAnsi"/>
          <w:i w:val="0"/>
          <w:noProof/>
          <w:sz w:val="20"/>
          <w:szCs w:val="20"/>
        </w:rPr>
        <w:pict>
          <v:line id="_x0000_s1031" style="position:absolute;z-index:251664384" from="54pt,29.25pt" to="63pt,47.25pt" o:allowincell="f"/>
        </w:pict>
      </w:r>
      <w:r>
        <w:rPr>
          <w:rFonts w:asciiTheme="minorHAnsi" w:hAnsiTheme="minorHAnsi" w:cstheme="minorHAnsi"/>
          <w:i w:val="0"/>
          <w:noProof/>
          <w:sz w:val="20"/>
          <w:szCs w:val="20"/>
        </w:rPr>
        <w:pict>
          <v:line id="_x0000_s1030" style="position:absolute;flip:x;z-index:251663360" from="45pt,29.25pt" to="54pt,47.25pt" o:allowincell="f"/>
        </w:pict>
      </w:r>
      <w:r>
        <w:rPr>
          <w:rFonts w:asciiTheme="minorHAnsi" w:hAnsiTheme="minorHAnsi" w:cstheme="minorHAnsi"/>
          <w:i w:val="0"/>
          <w:noProof/>
          <w:sz w:val="20"/>
          <w:szCs w:val="20"/>
        </w:rPr>
        <w:pict>
          <v:line id="_x0000_s1029" style="position:absolute;z-index:251662336" from="54pt,2.25pt" to="54pt,47.25pt" o:allowincell="f"/>
        </w:pict>
      </w:r>
      <w:r>
        <w:rPr>
          <w:rFonts w:asciiTheme="minorHAnsi" w:hAnsiTheme="minorHAnsi" w:cstheme="minorHAnsi"/>
          <w:i w:val="0"/>
          <w:noProof/>
          <w:sz w:val="20"/>
          <w:szCs w:val="20"/>
        </w:rPr>
        <w:pict>
          <v:rect id="_x0000_s1028" style="position:absolute;margin-left:0;margin-top:47.25pt;width:108pt;height:36pt;z-index:251661312" o:allowincell="f">
            <v:textbox style="mso-next-textbox:#_x0000_s1028">
              <w:txbxContent>
                <w:p w:rsidR="00A738EE" w:rsidRDefault="00A738EE" w:rsidP="00A738EE">
                  <w:pPr>
                    <w:jc w:val="center"/>
                  </w:pPr>
                  <w:r>
                    <w:t>ORDER</w:t>
                  </w:r>
                </w:p>
              </w:txbxContent>
            </v:textbox>
          </v:rect>
        </w:pict>
      </w:r>
    </w:p>
    <w:p w:rsidR="00A738EE" w:rsidRPr="00665297" w:rsidRDefault="00A738EE" w:rsidP="00A738EE">
      <w:pPr>
        <w:pStyle w:val="BodyText2"/>
        <w:rPr>
          <w:rFonts w:asciiTheme="minorHAnsi" w:hAnsiTheme="minorHAnsi" w:cstheme="minorHAnsi"/>
          <w:i w:val="0"/>
          <w:sz w:val="20"/>
          <w:szCs w:val="20"/>
        </w:rPr>
      </w:pPr>
    </w:p>
    <w:p w:rsidR="00A738EE" w:rsidRPr="00665297" w:rsidRDefault="00A738EE" w:rsidP="00A738EE">
      <w:pPr>
        <w:pStyle w:val="BodyText2"/>
        <w:rPr>
          <w:rFonts w:asciiTheme="minorHAnsi" w:hAnsiTheme="minorHAnsi" w:cstheme="minorHAnsi"/>
          <w:i w:val="0"/>
          <w:sz w:val="20"/>
          <w:szCs w:val="20"/>
        </w:rPr>
      </w:pPr>
    </w:p>
    <w:p w:rsidR="00A738EE" w:rsidRPr="00665297" w:rsidRDefault="00A738EE" w:rsidP="00A738EE">
      <w:pPr>
        <w:pStyle w:val="BodyText2"/>
        <w:rPr>
          <w:rFonts w:asciiTheme="minorHAnsi" w:hAnsiTheme="minorHAnsi" w:cstheme="minorHAnsi"/>
          <w:i w:val="0"/>
          <w:sz w:val="20"/>
          <w:szCs w:val="20"/>
        </w:rPr>
      </w:pPr>
    </w:p>
    <w:p w:rsidR="00A738EE" w:rsidRPr="00665297" w:rsidRDefault="00A738EE" w:rsidP="00A738EE">
      <w:pPr>
        <w:pStyle w:val="BodyText2"/>
        <w:rPr>
          <w:rFonts w:asciiTheme="minorHAnsi" w:hAnsiTheme="minorHAnsi" w:cstheme="minorHAnsi"/>
          <w:i w:val="0"/>
          <w:sz w:val="20"/>
          <w:szCs w:val="20"/>
        </w:rPr>
      </w:pPr>
    </w:p>
    <w:p w:rsidR="00A738EE" w:rsidRPr="00665297" w:rsidRDefault="00A738EE" w:rsidP="00A738EE">
      <w:pPr>
        <w:pStyle w:val="BodyText2"/>
        <w:rPr>
          <w:rFonts w:asciiTheme="minorHAnsi" w:hAnsiTheme="minorHAnsi" w:cstheme="minorHAnsi"/>
          <w:i w:val="0"/>
          <w:sz w:val="20"/>
          <w:szCs w:val="20"/>
        </w:rPr>
      </w:pPr>
    </w:p>
    <w:p w:rsidR="00A738EE" w:rsidRPr="00665297" w:rsidRDefault="00A738EE" w:rsidP="00A738EE">
      <w:pPr>
        <w:pStyle w:val="BodyText2"/>
        <w:rPr>
          <w:rFonts w:asciiTheme="minorHAnsi" w:hAnsiTheme="minorHAnsi" w:cstheme="minorHAnsi"/>
          <w:sz w:val="20"/>
          <w:szCs w:val="20"/>
        </w:rPr>
      </w:pPr>
      <w:r w:rsidRPr="00665297">
        <w:rPr>
          <w:rFonts w:asciiTheme="minorHAnsi" w:hAnsiTheme="minorHAnsi" w:cstheme="minorHAnsi"/>
          <w:sz w:val="20"/>
          <w:szCs w:val="20"/>
        </w:rPr>
        <w:t>Note – some data duplication remains but this is necessary redundancy as the fields are used to create the links (relationships) in the relational database.</w:t>
      </w:r>
    </w:p>
    <w:p w:rsidR="00A738EE" w:rsidRPr="00665297" w:rsidRDefault="00A738EE" w:rsidP="00A738EE">
      <w:pPr>
        <w:pStyle w:val="BodyText2"/>
        <w:rPr>
          <w:rFonts w:asciiTheme="minorHAnsi" w:hAnsiTheme="minorHAnsi" w:cstheme="minorHAnsi"/>
          <w:sz w:val="20"/>
          <w:szCs w:val="20"/>
        </w:rPr>
      </w:pPr>
    </w:p>
    <w:p w:rsidR="00A738EE" w:rsidRPr="00665297" w:rsidRDefault="00A738EE" w:rsidP="00A738EE">
      <w:pPr>
        <w:pStyle w:val="BodyText2"/>
        <w:rPr>
          <w:rFonts w:asciiTheme="minorHAnsi" w:hAnsiTheme="minorHAnsi" w:cstheme="minorHAnsi"/>
          <w:i w:val="0"/>
          <w:sz w:val="20"/>
          <w:szCs w:val="20"/>
        </w:rPr>
      </w:pPr>
      <w:r w:rsidRPr="00665297">
        <w:rPr>
          <w:rFonts w:asciiTheme="minorHAnsi" w:hAnsiTheme="minorHAnsi" w:cstheme="minorHAnsi"/>
          <w:i w:val="0"/>
          <w:sz w:val="20"/>
          <w:szCs w:val="20"/>
        </w:rPr>
        <w:t xml:space="preserve">How are the 1-to-1, 1-to-many or many-to-1 relationships determined? Well it is really a question of you looking carefully at the tables and determining where the Primary and Foreign key relationships exist. </w:t>
      </w:r>
    </w:p>
    <w:p w:rsidR="00A738EE" w:rsidRPr="00665297" w:rsidRDefault="00A738EE" w:rsidP="00A738EE">
      <w:pPr>
        <w:pStyle w:val="BodyText2"/>
        <w:rPr>
          <w:rFonts w:asciiTheme="minorHAnsi" w:hAnsiTheme="minorHAnsi" w:cstheme="minorHAnsi"/>
          <w:i w:val="0"/>
          <w:sz w:val="20"/>
          <w:szCs w:val="20"/>
        </w:rPr>
      </w:pPr>
    </w:p>
    <w:p w:rsidR="00A738EE" w:rsidRPr="00665297" w:rsidRDefault="00A738EE" w:rsidP="00A738EE">
      <w:pPr>
        <w:pStyle w:val="BodyText2"/>
        <w:rPr>
          <w:rFonts w:asciiTheme="minorHAnsi" w:hAnsiTheme="minorHAnsi" w:cstheme="minorHAnsi"/>
          <w:i w:val="0"/>
          <w:sz w:val="20"/>
          <w:szCs w:val="20"/>
        </w:rPr>
      </w:pPr>
      <w:r w:rsidRPr="00665297">
        <w:rPr>
          <w:rFonts w:asciiTheme="minorHAnsi" w:hAnsiTheme="minorHAnsi" w:cstheme="minorHAnsi"/>
          <w:i w:val="0"/>
          <w:sz w:val="20"/>
          <w:szCs w:val="20"/>
        </w:rPr>
        <w:t>Generally there will always be:</w:t>
      </w:r>
    </w:p>
    <w:p w:rsidR="00A738EE" w:rsidRPr="00665297" w:rsidRDefault="00A738EE" w:rsidP="00A738EE">
      <w:pPr>
        <w:pStyle w:val="BodyText2"/>
        <w:rPr>
          <w:rFonts w:asciiTheme="minorHAnsi" w:hAnsiTheme="minorHAnsi" w:cstheme="minorHAnsi"/>
          <w:i w:val="0"/>
          <w:sz w:val="20"/>
          <w:szCs w:val="20"/>
        </w:rPr>
      </w:pPr>
    </w:p>
    <w:p w:rsidR="00A738EE" w:rsidRPr="00665297" w:rsidRDefault="00A738EE" w:rsidP="00A738EE">
      <w:pPr>
        <w:pStyle w:val="BodyText2"/>
        <w:numPr>
          <w:ilvl w:val="0"/>
          <w:numId w:val="88"/>
        </w:numPr>
        <w:rPr>
          <w:rFonts w:asciiTheme="minorHAnsi" w:hAnsiTheme="minorHAnsi" w:cstheme="minorHAnsi"/>
          <w:i w:val="0"/>
          <w:sz w:val="20"/>
          <w:szCs w:val="20"/>
        </w:rPr>
      </w:pPr>
      <w:r w:rsidRPr="00665297">
        <w:rPr>
          <w:rFonts w:asciiTheme="minorHAnsi" w:hAnsiTheme="minorHAnsi" w:cstheme="minorHAnsi"/>
          <w:i w:val="0"/>
          <w:sz w:val="20"/>
          <w:szCs w:val="20"/>
        </w:rPr>
        <w:t>A 1-to-1 relationship when tables are related by Primary Keys. This is rare.</w:t>
      </w:r>
    </w:p>
    <w:p w:rsidR="00A738EE" w:rsidRPr="00665297" w:rsidRDefault="00A738EE" w:rsidP="00A738EE">
      <w:pPr>
        <w:pStyle w:val="BodyText2"/>
        <w:numPr>
          <w:ilvl w:val="0"/>
          <w:numId w:val="88"/>
        </w:numPr>
        <w:rPr>
          <w:rFonts w:asciiTheme="minorHAnsi" w:hAnsiTheme="minorHAnsi" w:cstheme="minorHAnsi"/>
          <w:i w:val="0"/>
          <w:sz w:val="20"/>
          <w:szCs w:val="20"/>
        </w:rPr>
      </w:pPr>
      <w:r w:rsidRPr="00665297">
        <w:rPr>
          <w:rFonts w:asciiTheme="minorHAnsi" w:hAnsiTheme="minorHAnsi" w:cstheme="minorHAnsi"/>
          <w:i w:val="0"/>
          <w:sz w:val="20"/>
          <w:szCs w:val="20"/>
        </w:rPr>
        <w:t>A 1-to-many relationship when tables are related by a Primary to Foreign Key.</w:t>
      </w:r>
    </w:p>
    <w:p w:rsidR="00A738EE" w:rsidRPr="00665297" w:rsidRDefault="00A738EE" w:rsidP="00A738EE">
      <w:pPr>
        <w:pStyle w:val="BodyText2"/>
        <w:numPr>
          <w:ilvl w:val="0"/>
          <w:numId w:val="88"/>
        </w:numPr>
        <w:rPr>
          <w:rFonts w:asciiTheme="minorHAnsi" w:hAnsiTheme="minorHAnsi" w:cstheme="minorHAnsi"/>
          <w:i w:val="0"/>
          <w:sz w:val="20"/>
          <w:szCs w:val="20"/>
        </w:rPr>
      </w:pPr>
      <w:r w:rsidRPr="00665297">
        <w:rPr>
          <w:rFonts w:asciiTheme="minorHAnsi" w:hAnsiTheme="minorHAnsi" w:cstheme="minorHAnsi"/>
          <w:i w:val="0"/>
          <w:sz w:val="20"/>
          <w:szCs w:val="20"/>
        </w:rPr>
        <w:t>A many-to-1 relationship when tables are related by a Foreign to Primary Key.</w:t>
      </w:r>
    </w:p>
    <w:p w:rsidR="00A738EE" w:rsidRPr="00665297" w:rsidRDefault="00A738EE" w:rsidP="00A738EE">
      <w:pPr>
        <w:pStyle w:val="BodyText2"/>
        <w:ind w:left="720"/>
        <w:rPr>
          <w:rFonts w:asciiTheme="minorHAnsi" w:hAnsiTheme="minorHAnsi" w:cstheme="minorHAnsi"/>
          <w:i w:val="0"/>
          <w:sz w:val="20"/>
          <w:szCs w:val="20"/>
        </w:rPr>
      </w:pPr>
    </w:p>
    <w:p w:rsidR="00A738EE" w:rsidRPr="00A738EE" w:rsidRDefault="00A738EE" w:rsidP="00A738EE">
      <w:pPr>
        <w:pStyle w:val="DefaultText"/>
        <w:rPr>
          <w:rFonts w:asciiTheme="minorHAnsi" w:hAnsiTheme="minorHAnsi" w:cstheme="minorHAnsi"/>
          <w:b/>
          <w:bCs/>
          <w:sz w:val="22"/>
          <w:szCs w:val="22"/>
        </w:rPr>
      </w:pPr>
      <w:bookmarkStart w:id="0" w:name="_GoBack"/>
      <w:bookmarkEnd w:id="0"/>
    </w:p>
    <w:sectPr w:rsidR="00A738EE" w:rsidRPr="00A738EE" w:rsidSect="00F0400A">
      <w:pgSz w:w="12240" w:h="15840"/>
      <w:pgMar w:top="567" w:right="1800" w:bottom="426"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4D64"/>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1">
    <w:nsid w:val="01A82934"/>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2">
    <w:nsid w:val="02E3631F"/>
    <w:multiLevelType w:val="singleLevel"/>
    <w:tmpl w:val="33B867B8"/>
    <w:lvl w:ilvl="0">
      <w:numFmt w:val="none"/>
      <w:lvlText w:val=""/>
      <w:legacy w:legacy="1" w:legacySpace="0" w:legacyIndent="360"/>
      <w:lvlJc w:val="left"/>
      <w:pPr>
        <w:ind w:left="720" w:hanging="360"/>
      </w:pPr>
      <w:rPr>
        <w:rFonts w:ascii="Wingdings" w:hAnsi="Wingdings" w:hint="default"/>
        <w:sz w:val="24"/>
      </w:rPr>
    </w:lvl>
  </w:abstractNum>
  <w:abstractNum w:abstractNumId="3">
    <w:nsid w:val="04084C6B"/>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4">
    <w:nsid w:val="04C51C8B"/>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5">
    <w:nsid w:val="0573339A"/>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6">
    <w:nsid w:val="062617B0"/>
    <w:multiLevelType w:val="singleLevel"/>
    <w:tmpl w:val="33B867B8"/>
    <w:lvl w:ilvl="0">
      <w:numFmt w:val="none"/>
      <w:lvlText w:val=""/>
      <w:legacy w:legacy="1" w:legacySpace="0" w:legacyIndent="360"/>
      <w:lvlJc w:val="left"/>
      <w:pPr>
        <w:ind w:left="720" w:hanging="360"/>
      </w:pPr>
      <w:rPr>
        <w:rFonts w:ascii="Wingdings" w:hAnsi="Wingdings" w:hint="default"/>
        <w:sz w:val="24"/>
      </w:rPr>
    </w:lvl>
  </w:abstractNum>
  <w:abstractNum w:abstractNumId="7">
    <w:nsid w:val="06860533"/>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8">
    <w:nsid w:val="086B1B42"/>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9">
    <w:nsid w:val="09E67752"/>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10">
    <w:nsid w:val="0A865D2A"/>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11">
    <w:nsid w:val="0D3B3225"/>
    <w:multiLevelType w:val="singleLevel"/>
    <w:tmpl w:val="33B867B8"/>
    <w:lvl w:ilvl="0">
      <w:numFmt w:val="none"/>
      <w:lvlText w:val=""/>
      <w:legacy w:legacy="1" w:legacySpace="0" w:legacyIndent="360"/>
      <w:lvlJc w:val="left"/>
      <w:pPr>
        <w:ind w:left="1080" w:hanging="360"/>
      </w:pPr>
      <w:rPr>
        <w:rFonts w:ascii="Wingdings" w:hAnsi="Wingdings" w:hint="default"/>
        <w:sz w:val="24"/>
      </w:rPr>
    </w:lvl>
  </w:abstractNum>
  <w:abstractNum w:abstractNumId="12">
    <w:nsid w:val="0DD849BA"/>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13">
    <w:nsid w:val="0ED0747D"/>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14">
    <w:nsid w:val="10280304"/>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15">
    <w:nsid w:val="1122066B"/>
    <w:multiLevelType w:val="singleLevel"/>
    <w:tmpl w:val="33B867B8"/>
    <w:lvl w:ilvl="0">
      <w:numFmt w:val="none"/>
      <w:lvlText w:val=""/>
      <w:legacy w:legacy="1" w:legacySpace="0" w:legacyIndent="360"/>
      <w:lvlJc w:val="left"/>
      <w:pPr>
        <w:ind w:left="720" w:hanging="360"/>
      </w:pPr>
      <w:rPr>
        <w:rFonts w:ascii="Wingdings" w:hAnsi="Wingdings" w:hint="default"/>
        <w:sz w:val="24"/>
      </w:rPr>
    </w:lvl>
  </w:abstractNum>
  <w:abstractNum w:abstractNumId="16">
    <w:nsid w:val="12560E52"/>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17">
    <w:nsid w:val="12D1121F"/>
    <w:multiLevelType w:val="singleLevel"/>
    <w:tmpl w:val="33B867B8"/>
    <w:lvl w:ilvl="0">
      <w:numFmt w:val="none"/>
      <w:lvlText w:val=""/>
      <w:legacy w:legacy="1" w:legacySpace="0" w:legacyIndent="360"/>
      <w:lvlJc w:val="left"/>
      <w:pPr>
        <w:ind w:left="720" w:hanging="360"/>
      </w:pPr>
      <w:rPr>
        <w:rFonts w:ascii="Wingdings" w:hAnsi="Wingdings" w:hint="default"/>
        <w:sz w:val="24"/>
      </w:rPr>
    </w:lvl>
  </w:abstractNum>
  <w:abstractNum w:abstractNumId="18">
    <w:nsid w:val="14466411"/>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19">
    <w:nsid w:val="15E365D4"/>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20">
    <w:nsid w:val="191A4007"/>
    <w:multiLevelType w:val="hybridMultilevel"/>
    <w:tmpl w:val="AF8E57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1E1C5CDB"/>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22">
    <w:nsid w:val="1E76552B"/>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23">
    <w:nsid w:val="20C020B1"/>
    <w:multiLevelType w:val="singleLevel"/>
    <w:tmpl w:val="33B867B8"/>
    <w:lvl w:ilvl="0">
      <w:numFmt w:val="none"/>
      <w:lvlText w:val=""/>
      <w:legacy w:legacy="1" w:legacySpace="0" w:legacyIndent="360"/>
      <w:lvlJc w:val="left"/>
      <w:pPr>
        <w:ind w:left="1080" w:hanging="360"/>
      </w:pPr>
      <w:rPr>
        <w:rFonts w:ascii="Wingdings" w:hAnsi="Wingdings" w:hint="default"/>
        <w:sz w:val="24"/>
      </w:rPr>
    </w:lvl>
  </w:abstractNum>
  <w:abstractNum w:abstractNumId="24">
    <w:nsid w:val="21740FF6"/>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25">
    <w:nsid w:val="2976504A"/>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26">
    <w:nsid w:val="2A4C5B65"/>
    <w:multiLevelType w:val="singleLevel"/>
    <w:tmpl w:val="33B867B8"/>
    <w:lvl w:ilvl="0">
      <w:numFmt w:val="none"/>
      <w:lvlText w:val=""/>
      <w:legacy w:legacy="1" w:legacySpace="0" w:legacyIndent="360"/>
      <w:lvlJc w:val="left"/>
      <w:pPr>
        <w:ind w:left="720" w:hanging="360"/>
      </w:pPr>
      <w:rPr>
        <w:rFonts w:ascii="Wingdings" w:hAnsi="Wingdings" w:hint="default"/>
        <w:sz w:val="24"/>
      </w:rPr>
    </w:lvl>
  </w:abstractNum>
  <w:abstractNum w:abstractNumId="27">
    <w:nsid w:val="2CC078C1"/>
    <w:multiLevelType w:val="singleLevel"/>
    <w:tmpl w:val="33B867B8"/>
    <w:lvl w:ilvl="0">
      <w:numFmt w:val="none"/>
      <w:lvlText w:val=""/>
      <w:legacy w:legacy="1" w:legacySpace="0" w:legacyIndent="360"/>
      <w:lvlJc w:val="left"/>
      <w:pPr>
        <w:ind w:left="720" w:hanging="360"/>
      </w:pPr>
      <w:rPr>
        <w:rFonts w:ascii="Wingdings" w:hAnsi="Wingdings" w:hint="default"/>
        <w:sz w:val="24"/>
      </w:rPr>
    </w:lvl>
  </w:abstractNum>
  <w:abstractNum w:abstractNumId="28">
    <w:nsid w:val="2E1512ED"/>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29">
    <w:nsid w:val="2EE00113"/>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30">
    <w:nsid w:val="2F894FA7"/>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31">
    <w:nsid w:val="30DD53BB"/>
    <w:multiLevelType w:val="singleLevel"/>
    <w:tmpl w:val="33B867B8"/>
    <w:lvl w:ilvl="0">
      <w:numFmt w:val="none"/>
      <w:lvlText w:val=""/>
      <w:legacy w:legacy="1" w:legacySpace="0" w:legacyIndent="360"/>
      <w:lvlJc w:val="left"/>
      <w:pPr>
        <w:ind w:left="720" w:hanging="360"/>
      </w:pPr>
      <w:rPr>
        <w:rFonts w:ascii="Wingdings" w:hAnsi="Wingdings" w:hint="default"/>
        <w:sz w:val="24"/>
      </w:rPr>
    </w:lvl>
  </w:abstractNum>
  <w:abstractNum w:abstractNumId="32">
    <w:nsid w:val="32BD35AA"/>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33">
    <w:nsid w:val="34072469"/>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34">
    <w:nsid w:val="34B54D3B"/>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35">
    <w:nsid w:val="352208DE"/>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36">
    <w:nsid w:val="3B0C01E7"/>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37">
    <w:nsid w:val="3B764F02"/>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38">
    <w:nsid w:val="3BFB404C"/>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39">
    <w:nsid w:val="3CE01737"/>
    <w:multiLevelType w:val="multilevel"/>
    <w:tmpl w:val="0FB4AEB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288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40">
    <w:nsid w:val="3F5559A6"/>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41">
    <w:nsid w:val="4017614D"/>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42">
    <w:nsid w:val="40203F63"/>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43">
    <w:nsid w:val="40F12403"/>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44">
    <w:nsid w:val="447C0A65"/>
    <w:multiLevelType w:val="singleLevel"/>
    <w:tmpl w:val="33B867B8"/>
    <w:lvl w:ilvl="0">
      <w:numFmt w:val="none"/>
      <w:lvlText w:val=""/>
      <w:legacy w:legacy="1" w:legacySpace="0" w:legacyIndent="360"/>
      <w:lvlJc w:val="left"/>
      <w:pPr>
        <w:ind w:left="720" w:hanging="360"/>
      </w:pPr>
      <w:rPr>
        <w:rFonts w:ascii="Wingdings" w:hAnsi="Wingdings" w:hint="default"/>
        <w:sz w:val="24"/>
      </w:rPr>
    </w:lvl>
  </w:abstractNum>
  <w:abstractNum w:abstractNumId="45">
    <w:nsid w:val="45A058A7"/>
    <w:multiLevelType w:val="singleLevel"/>
    <w:tmpl w:val="33B867B8"/>
    <w:lvl w:ilvl="0">
      <w:numFmt w:val="none"/>
      <w:lvlText w:val=""/>
      <w:legacy w:legacy="1" w:legacySpace="0" w:legacyIndent="360"/>
      <w:lvlJc w:val="left"/>
      <w:pPr>
        <w:ind w:left="720" w:hanging="360"/>
      </w:pPr>
      <w:rPr>
        <w:rFonts w:ascii="Wingdings" w:hAnsi="Wingdings" w:hint="default"/>
        <w:sz w:val="24"/>
      </w:rPr>
    </w:lvl>
  </w:abstractNum>
  <w:abstractNum w:abstractNumId="46">
    <w:nsid w:val="498546A6"/>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47">
    <w:nsid w:val="4A172822"/>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48">
    <w:nsid w:val="4B135184"/>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49">
    <w:nsid w:val="4D172170"/>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50">
    <w:nsid w:val="4DBD0519"/>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51">
    <w:nsid w:val="4E36382C"/>
    <w:multiLevelType w:val="singleLevel"/>
    <w:tmpl w:val="33B867B8"/>
    <w:lvl w:ilvl="0">
      <w:numFmt w:val="none"/>
      <w:lvlText w:val=""/>
      <w:legacy w:legacy="1" w:legacySpace="0" w:legacyIndent="360"/>
      <w:lvlJc w:val="left"/>
      <w:pPr>
        <w:ind w:left="720" w:hanging="360"/>
      </w:pPr>
      <w:rPr>
        <w:rFonts w:ascii="Wingdings" w:hAnsi="Wingdings" w:hint="default"/>
        <w:sz w:val="24"/>
      </w:rPr>
    </w:lvl>
  </w:abstractNum>
  <w:abstractNum w:abstractNumId="52">
    <w:nsid w:val="4EAD7B23"/>
    <w:multiLevelType w:val="hybridMultilevel"/>
    <w:tmpl w:val="908A9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5027279D"/>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54">
    <w:nsid w:val="50FD4693"/>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55">
    <w:nsid w:val="53C5678B"/>
    <w:multiLevelType w:val="singleLevel"/>
    <w:tmpl w:val="33B867B8"/>
    <w:lvl w:ilvl="0">
      <w:numFmt w:val="none"/>
      <w:lvlText w:val=""/>
      <w:legacy w:legacy="1" w:legacySpace="0" w:legacyIndent="360"/>
      <w:lvlJc w:val="left"/>
      <w:pPr>
        <w:ind w:left="720" w:hanging="360"/>
      </w:pPr>
      <w:rPr>
        <w:rFonts w:ascii="Wingdings" w:hAnsi="Wingdings" w:hint="default"/>
        <w:sz w:val="24"/>
      </w:rPr>
    </w:lvl>
  </w:abstractNum>
  <w:abstractNum w:abstractNumId="56">
    <w:nsid w:val="540E5C79"/>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57">
    <w:nsid w:val="55223421"/>
    <w:multiLevelType w:val="singleLevel"/>
    <w:tmpl w:val="33B867B8"/>
    <w:lvl w:ilvl="0">
      <w:numFmt w:val="none"/>
      <w:lvlText w:val=""/>
      <w:legacy w:legacy="1" w:legacySpace="0" w:legacyIndent="360"/>
      <w:lvlJc w:val="left"/>
      <w:pPr>
        <w:ind w:left="720" w:hanging="360"/>
      </w:pPr>
      <w:rPr>
        <w:rFonts w:ascii="Wingdings" w:hAnsi="Wingdings" w:hint="default"/>
        <w:sz w:val="24"/>
      </w:rPr>
    </w:lvl>
  </w:abstractNum>
  <w:abstractNum w:abstractNumId="58">
    <w:nsid w:val="5BD37006"/>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59">
    <w:nsid w:val="5BEC2D29"/>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60">
    <w:nsid w:val="5D9441BB"/>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61">
    <w:nsid w:val="5F574539"/>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62">
    <w:nsid w:val="5F7A272A"/>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63">
    <w:nsid w:val="5FBD257C"/>
    <w:multiLevelType w:val="singleLevel"/>
    <w:tmpl w:val="33B867B8"/>
    <w:lvl w:ilvl="0">
      <w:numFmt w:val="none"/>
      <w:lvlText w:val=""/>
      <w:legacy w:legacy="1" w:legacySpace="0" w:legacyIndent="360"/>
      <w:lvlJc w:val="left"/>
      <w:pPr>
        <w:ind w:left="720" w:hanging="360"/>
      </w:pPr>
      <w:rPr>
        <w:rFonts w:ascii="Wingdings" w:hAnsi="Wingdings" w:hint="default"/>
        <w:sz w:val="24"/>
      </w:rPr>
    </w:lvl>
  </w:abstractNum>
  <w:abstractNum w:abstractNumId="64">
    <w:nsid w:val="62163FD5"/>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65">
    <w:nsid w:val="63FE52BA"/>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66">
    <w:nsid w:val="6439230A"/>
    <w:multiLevelType w:val="hybridMultilevel"/>
    <w:tmpl w:val="6DA00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nsid w:val="65443579"/>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68">
    <w:nsid w:val="694F512E"/>
    <w:multiLevelType w:val="hybridMultilevel"/>
    <w:tmpl w:val="15F4A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nsid w:val="6CAD058D"/>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70">
    <w:nsid w:val="6FE86112"/>
    <w:multiLevelType w:val="singleLevel"/>
    <w:tmpl w:val="33B867B8"/>
    <w:lvl w:ilvl="0">
      <w:numFmt w:val="none"/>
      <w:lvlText w:val=""/>
      <w:legacy w:legacy="1" w:legacySpace="0" w:legacyIndent="360"/>
      <w:lvlJc w:val="left"/>
      <w:pPr>
        <w:ind w:left="720" w:hanging="360"/>
      </w:pPr>
      <w:rPr>
        <w:rFonts w:ascii="Wingdings" w:hAnsi="Wingdings" w:hint="default"/>
        <w:sz w:val="24"/>
      </w:rPr>
    </w:lvl>
  </w:abstractNum>
  <w:abstractNum w:abstractNumId="71">
    <w:nsid w:val="704E2446"/>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72">
    <w:nsid w:val="711D4114"/>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73">
    <w:nsid w:val="71837682"/>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74">
    <w:nsid w:val="71DA7F61"/>
    <w:multiLevelType w:val="singleLevel"/>
    <w:tmpl w:val="33B867B8"/>
    <w:lvl w:ilvl="0">
      <w:numFmt w:val="none"/>
      <w:lvlText w:val=""/>
      <w:legacy w:legacy="1" w:legacySpace="0" w:legacyIndent="360"/>
      <w:lvlJc w:val="left"/>
      <w:pPr>
        <w:ind w:left="720" w:hanging="360"/>
      </w:pPr>
      <w:rPr>
        <w:rFonts w:ascii="Wingdings" w:hAnsi="Wingdings" w:hint="default"/>
        <w:sz w:val="24"/>
      </w:rPr>
    </w:lvl>
  </w:abstractNum>
  <w:abstractNum w:abstractNumId="75">
    <w:nsid w:val="72AF6BAD"/>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76">
    <w:nsid w:val="73D45BA8"/>
    <w:multiLevelType w:val="hybridMultilevel"/>
    <w:tmpl w:val="5B3217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nsid w:val="740701C5"/>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78">
    <w:nsid w:val="7503359C"/>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79">
    <w:nsid w:val="75923633"/>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80">
    <w:nsid w:val="75F16B75"/>
    <w:multiLevelType w:val="singleLevel"/>
    <w:tmpl w:val="33B867B8"/>
    <w:lvl w:ilvl="0">
      <w:numFmt w:val="none"/>
      <w:lvlText w:val=""/>
      <w:legacy w:legacy="1" w:legacySpace="0" w:legacyIndent="360"/>
      <w:lvlJc w:val="left"/>
      <w:pPr>
        <w:ind w:left="720" w:hanging="360"/>
      </w:pPr>
      <w:rPr>
        <w:rFonts w:ascii="Wingdings" w:hAnsi="Wingdings" w:hint="default"/>
        <w:sz w:val="24"/>
      </w:rPr>
    </w:lvl>
  </w:abstractNum>
  <w:abstractNum w:abstractNumId="81">
    <w:nsid w:val="77F379C4"/>
    <w:multiLevelType w:val="singleLevel"/>
    <w:tmpl w:val="33B867B8"/>
    <w:lvl w:ilvl="0">
      <w:numFmt w:val="none"/>
      <w:lvlText w:val=""/>
      <w:legacy w:legacy="1" w:legacySpace="0" w:legacyIndent="360"/>
      <w:lvlJc w:val="left"/>
      <w:pPr>
        <w:ind w:left="1080" w:hanging="360"/>
      </w:pPr>
      <w:rPr>
        <w:rFonts w:ascii="Wingdings" w:hAnsi="Wingdings" w:hint="default"/>
        <w:sz w:val="24"/>
      </w:rPr>
    </w:lvl>
  </w:abstractNum>
  <w:abstractNum w:abstractNumId="82">
    <w:nsid w:val="782D1DB3"/>
    <w:multiLevelType w:val="singleLevel"/>
    <w:tmpl w:val="33B867B8"/>
    <w:lvl w:ilvl="0">
      <w:numFmt w:val="none"/>
      <w:lvlText w:val=""/>
      <w:legacy w:legacy="1" w:legacySpace="0" w:legacyIndent="360"/>
      <w:lvlJc w:val="left"/>
      <w:pPr>
        <w:ind w:left="720" w:hanging="360"/>
      </w:pPr>
      <w:rPr>
        <w:rFonts w:ascii="Wingdings" w:hAnsi="Wingdings" w:hint="default"/>
        <w:sz w:val="24"/>
      </w:rPr>
    </w:lvl>
  </w:abstractNum>
  <w:abstractNum w:abstractNumId="83">
    <w:nsid w:val="79F17640"/>
    <w:multiLevelType w:val="singleLevel"/>
    <w:tmpl w:val="33B867B8"/>
    <w:lvl w:ilvl="0">
      <w:numFmt w:val="none"/>
      <w:lvlText w:val=""/>
      <w:legacy w:legacy="1" w:legacySpace="0" w:legacyIndent="360"/>
      <w:lvlJc w:val="left"/>
      <w:pPr>
        <w:ind w:left="720" w:hanging="360"/>
      </w:pPr>
      <w:rPr>
        <w:rFonts w:ascii="Wingdings" w:hAnsi="Wingdings" w:hint="default"/>
        <w:sz w:val="24"/>
      </w:rPr>
    </w:lvl>
  </w:abstractNum>
  <w:abstractNum w:abstractNumId="84">
    <w:nsid w:val="7B460014"/>
    <w:multiLevelType w:val="hybridMultilevel"/>
    <w:tmpl w:val="7406A916"/>
    <w:lvl w:ilvl="0" w:tplc="4F4A3FAE">
      <w:start w:val="1"/>
      <w:numFmt w:val="bullet"/>
      <w:lvlText w:val=""/>
      <w:lvlJc w:val="left"/>
      <w:pPr>
        <w:tabs>
          <w:tab w:val="num" w:pos="720"/>
        </w:tabs>
        <w:ind w:left="720" w:hanging="360"/>
      </w:pPr>
      <w:rPr>
        <w:rFonts w:ascii="Wingdings" w:hAnsi="Wingdings" w:hint="default"/>
      </w:rPr>
    </w:lvl>
    <w:lvl w:ilvl="1" w:tplc="77B83406" w:tentative="1">
      <w:start w:val="1"/>
      <w:numFmt w:val="bullet"/>
      <w:lvlText w:val="o"/>
      <w:lvlJc w:val="left"/>
      <w:pPr>
        <w:tabs>
          <w:tab w:val="num" w:pos="1440"/>
        </w:tabs>
        <w:ind w:left="1440" w:hanging="360"/>
      </w:pPr>
      <w:rPr>
        <w:rFonts w:ascii="Courier New" w:hAnsi="Courier New" w:hint="default"/>
      </w:rPr>
    </w:lvl>
    <w:lvl w:ilvl="2" w:tplc="2E4680C6" w:tentative="1">
      <w:start w:val="1"/>
      <w:numFmt w:val="bullet"/>
      <w:lvlText w:val=""/>
      <w:lvlJc w:val="left"/>
      <w:pPr>
        <w:tabs>
          <w:tab w:val="num" w:pos="2160"/>
        </w:tabs>
        <w:ind w:left="2160" w:hanging="360"/>
      </w:pPr>
      <w:rPr>
        <w:rFonts w:ascii="Wingdings" w:hAnsi="Wingdings" w:hint="default"/>
      </w:rPr>
    </w:lvl>
    <w:lvl w:ilvl="3" w:tplc="C444D978" w:tentative="1">
      <w:start w:val="1"/>
      <w:numFmt w:val="bullet"/>
      <w:lvlText w:val=""/>
      <w:lvlJc w:val="left"/>
      <w:pPr>
        <w:tabs>
          <w:tab w:val="num" w:pos="2880"/>
        </w:tabs>
        <w:ind w:left="2880" w:hanging="360"/>
      </w:pPr>
      <w:rPr>
        <w:rFonts w:ascii="Symbol" w:hAnsi="Symbol" w:hint="default"/>
      </w:rPr>
    </w:lvl>
    <w:lvl w:ilvl="4" w:tplc="7318DFEA" w:tentative="1">
      <w:start w:val="1"/>
      <w:numFmt w:val="bullet"/>
      <w:lvlText w:val="o"/>
      <w:lvlJc w:val="left"/>
      <w:pPr>
        <w:tabs>
          <w:tab w:val="num" w:pos="3600"/>
        </w:tabs>
        <w:ind w:left="3600" w:hanging="360"/>
      </w:pPr>
      <w:rPr>
        <w:rFonts w:ascii="Courier New" w:hAnsi="Courier New" w:hint="default"/>
      </w:rPr>
    </w:lvl>
    <w:lvl w:ilvl="5" w:tplc="B47A4C52" w:tentative="1">
      <w:start w:val="1"/>
      <w:numFmt w:val="bullet"/>
      <w:lvlText w:val=""/>
      <w:lvlJc w:val="left"/>
      <w:pPr>
        <w:tabs>
          <w:tab w:val="num" w:pos="4320"/>
        </w:tabs>
        <w:ind w:left="4320" w:hanging="360"/>
      </w:pPr>
      <w:rPr>
        <w:rFonts w:ascii="Wingdings" w:hAnsi="Wingdings" w:hint="default"/>
      </w:rPr>
    </w:lvl>
    <w:lvl w:ilvl="6" w:tplc="633A35BE" w:tentative="1">
      <w:start w:val="1"/>
      <w:numFmt w:val="bullet"/>
      <w:lvlText w:val=""/>
      <w:lvlJc w:val="left"/>
      <w:pPr>
        <w:tabs>
          <w:tab w:val="num" w:pos="5040"/>
        </w:tabs>
        <w:ind w:left="5040" w:hanging="360"/>
      </w:pPr>
      <w:rPr>
        <w:rFonts w:ascii="Symbol" w:hAnsi="Symbol" w:hint="default"/>
      </w:rPr>
    </w:lvl>
    <w:lvl w:ilvl="7" w:tplc="4C8AAE72" w:tentative="1">
      <w:start w:val="1"/>
      <w:numFmt w:val="bullet"/>
      <w:lvlText w:val="o"/>
      <w:lvlJc w:val="left"/>
      <w:pPr>
        <w:tabs>
          <w:tab w:val="num" w:pos="5760"/>
        </w:tabs>
        <w:ind w:left="5760" w:hanging="360"/>
      </w:pPr>
      <w:rPr>
        <w:rFonts w:ascii="Courier New" w:hAnsi="Courier New" w:hint="default"/>
      </w:rPr>
    </w:lvl>
    <w:lvl w:ilvl="8" w:tplc="D9B693B0" w:tentative="1">
      <w:start w:val="1"/>
      <w:numFmt w:val="bullet"/>
      <w:lvlText w:val=""/>
      <w:lvlJc w:val="left"/>
      <w:pPr>
        <w:tabs>
          <w:tab w:val="num" w:pos="6480"/>
        </w:tabs>
        <w:ind w:left="6480" w:hanging="360"/>
      </w:pPr>
      <w:rPr>
        <w:rFonts w:ascii="Wingdings" w:hAnsi="Wingdings" w:hint="default"/>
      </w:rPr>
    </w:lvl>
  </w:abstractNum>
  <w:abstractNum w:abstractNumId="85">
    <w:nsid w:val="7C0110D2"/>
    <w:multiLevelType w:val="singleLevel"/>
    <w:tmpl w:val="33B867B8"/>
    <w:lvl w:ilvl="0">
      <w:numFmt w:val="none"/>
      <w:lvlText w:val=""/>
      <w:legacy w:legacy="1" w:legacySpace="0" w:legacyIndent="360"/>
      <w:lvlJc w:val="left"/>
      <w:pPr>
        <w:ind w:left="720" w:hanging="360"/>
      </w:pPr>
      <w:rPr>
        <w:rFonts w:ascii="Wingdings" w:hAnsi="Wingdings" w:hint="default"/>
        <w:sz w:val="24"/>
      </w:rPr>
    </w:lvl>
  </w:abstractNum>
  <w:abstractNum w:abstractNumId="86">
    <w:nsid w:val="7DF610F5"/>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abstractNum w:abstractNumId="87">
    <w:nsid w:val="7EA84D8B"/>
    <w:multiLevelType w:val="singleLevel"/>
    <w:tmpl w:val="33B867B8"/>
    <w:lvl w:ilvl="0">
      <w:numFmt w:val="none"/>
      <w:lvlText w:val=""/>
      <w:legacy w:legacy="1" w:legacySpace="0" w:legacyIndent="360"/>
      <w:lvlJc w:val="left"/>
      <w:pPr>
        <w:ind w:left="720" w:hanging="360"/>
      </w:pPr>
      <w:rPr>
        <w:rFonts w:ascii="Wingdings" w:hAnsi="Wingdings" w:hint="default"/>
        <w:sz w:val="24"/>
      </w:rPr>
    </w:lvl>
  </w:abstractNum>
  <w:abstractNum w:abstractNumId="88">
    <w:nsid w:val="7FFC4216"/>
    <w:multiLevelType w:val="singleLevel"/>
    <w:tmpl w:val="33B867B8"/>
    <w:lvl w:ilvl="0">
      <w:numFmt w:val="none"/>
      <w:lvlText w:val=""/>
      <w:legacy w:legacy="1" w:legacySpace="0" w:legacyIndent="360"/>
      <w:lvlJc w:val="left"/>
      <w:pPr>
        <w:ind w:left="360" w:hanging="360"/>
      </w:pPr>
      <w:rPr>
        <w:rFonts w:ascii="Wingdings" w:hAnsi="Wingdings" w:hint="default"/>
        <w:sz w:val="24"/>
      </w:rPr>
    </w:lvl>
  </w:abstractNum>
  <w:num w:numId="1">
    <w:abstractNumId w:val="58"/>
  </w:num>
  <w:num w:numId="2">
    <w:abstractNumId w:val="69"/>
  </w:num>
  <w:num w:numId="3">
    <w:abstractNumId w:val="23"/>
  </w:num>
  <w:num w:numId="4">
    <w:abstractNumId w:val="81"/>
  </w:num>
  <w:num w:numId="5">
    <w:abstractNumId w:val="11"/>
  </w:num>
  <w:num w:numId="6">
    <w:abstractNumId w:val="19"/>
  </w:num>
  <w:num w:numId="7">
    <w:abstractNumId w:val="28"/>
  </w:num>
  <w:num w:numId="8">
    <w:abstractNumId w:val="7"/>
  </w:num>
  <w:num w:numId="9">
    <w:abstractNumId w:val="77"/>
  </w:num>
  <w:num w:numId="10">
    <w:abstractNumId w:val="46"/>
  </w:num>
  <w:num w:numId="11">
    <w:abstractNumId w:val="21"/>
  </w:num>
  <w:num w:numId="12">
    <w:abstractNumId w:val="65"/>
  </w:num>
  <w:num w:numId="13">
    <w:abstractNumId w:val="79"/>
  </w:num>
  <w:num w:numId="14">
    <w:abstractNumId w:val="48"/>
  </w:num>
  <w:num w:numId="15">
    <w:abstractNumId w:val="64"/>
  </w:num>
  <w:num w:numId="16">
    <w:abstractNumId w:val="73"/>
  </w:num>
  <w:num w:numId="17">
    <w:abstractNumId w:val="30"/>
  </w:num>
  <w:num w:numId="18">
    <w:abstractNumId w:val="32"/>
  </w:num>
  <w:num w:numId="19">
    <w:abstractNumId w:val="25"/>
  </w:num>
  <w:num w:numId="20">
    <w:abstractNumId w:val="5"/>
  </w:num>
  <w:num w:numId="21">
    <w:abstractNumId w:val="22"/>
  </w:num>
  <w:num w:numId="22">
    <w:abstractNumId w:val="0"/>
  </w:num>
  <w:num w:numId="23">
    <w:abstractNumId w:val="33"/>
  </w:num>
  <w:num w:numId="24">
    <w:abstractNumId w:val="67"/>
  </w:num>
  <w:num w:numId="25">
    <w:abstractNumId w:val="14"/>
  </w:num>
  <w:num w:numId="26">
    <w:abstractNumId w:val="53"/>
  </w:num>
  <w:num w:numId="27">
    <w:abstractNumId w:val="49"/>
  </w:num>
  <w:num w:numId="28">
    <w:abstractNumId w:val="16"/>
  </w:num>
  <w:num w:numId="29">
    <w:abstractNumId w:val="4"/>
  </w:num>
  <w:num w:numId="30">
    <w:abstractNumId w:val="61"/>
  </w:num>
  <w:num w:numId="31">
    <w:abstractNumId w:val="31"/>
  </w:num>
  <w:num w:numId="32">
    <w:abstractNumId w:val="15"/>
  </w:num>
  <w:num w:numId="33">
    <w:abstractNumId w:val="26"/>
  </w:num>
  <w:num w:numId="34">
    <w:abstractNumId w:val="27"/>
  </w:num>
  <w:num w:numId="35">
    <w:abstractNumId w:val="86"/>
  </w:num>
  <w:num w:numId="36">
    <w:abstractNumId w:val="51"/>
  </w:num>
  <w:num w:numId="37">
    <w:abstractNumId w:val="85"/>
  </w:num>
  <w:num w:numId="38">
    <w:abstractNumId w:val="70"/>
  </w:num>
  <w:num w:numId="39">
    <w:abstractNumId w:val="63"/>
  </w:num>
  <w:num w:numId="40">
    <w:abstractNumId w:val="13"/>
  </w:num>
  <w:num w:numId="41">
    <w:abstractNumId w:val="54"/>
  </w:num>
  <w:num w:numId="42">
    <w:abstractNumId w:val="18"/>
  </w:num>
  <w:num w:numId="43">
    <w:abstractNumId w:val="41"/>
  </w:num>
  <w:num w:numId="44">
    <w:abstractNumId w:val="44"/>
  </w:num>
  <w:num w:numId="45">
    <w:abstractNumId w:val="87"/>
  </w:num>
  <w:num w:numId="46">
    <w:abstractNumId w:val="43"/>
  </w:num>
  <w:num w:numId="47">
    <w:abstractNumId w:val="72"/>
  </w:num>
  <w:num w:numId="48">
    <w:abstractNumId w:val="40"/>
  </w:num>
  <w:num w:numId="49">
    <w:abstractNumId w:val="71"/>
  </w:num>
  <w:num w:numId="50">
    <w:abstractNumId w:val="75"/>
  </w:num>
  <w:num w:numId="51">
    <w:abstractNumId w:val="1"/>
  </w:num>
  <w:num w:numId="52">
    <w:abstractNumId w:val="29"/>
  </w:num>
  <w:num w:numId="53">
    <w:abstractNumId w:val="36"/>
  </w:num>
  <w:num w:numId="54">
    <w:abstractNumId w:val="47"/>
  </w:num>
  <w:num w:numId="55">
    <w:abstractNumId w:val="74"/>
  </w:num>
  <w:num w:numId="56">
    <w:abstractNumId w:val="17"/>
  </w:num>
  <w:num w:numId="57">
    <w:abstractNumId w:val="2"/>
  </w:num>
  <w:num w:numId="58">
    <w:abstractNumId w:val="80"/>
  </w:num>
  <w:num w:numId="59">
    <w:abstractNumId w:val="6"/>
  </w:num>
  <w:num w:numId="60">
    <w:abstractNumId w:val="82"/>
  </w:num>
  <w:num w:numId="61">
    <w:abstractNumId w:val="45"/>
  </w:num>
  <w:num w:numId="62">
    <w:abstractNumId w:val="55"/>
  </w:num>
  <w:num w:numId="63">
    <w:abstractNumId w:val="57"/>
  </w:num>
  <w:num w:numId="64">
    <w:abstractNumId w:val="83"/>
  </w:num>
  <w:num w:numId="65">
    <w:abstractNumId w:val="24"/>
  </w:num>
  <w:num w:numId="66">
    <w:abstractNumId w:val="78"/>
  </w:num>
  <w:num w:numId="67">
    <w:abstractNumId w:val="50"/>
  </w:num>
  <w:num w:numId="68">
    <w:abstractNumId w:val="38"/>
  </w:num>
  <w:num w:numId="69">
    <w:abstractNumId w:val="35"/>
  </w:num>
  <w:num w:numId="70">
    <w:abstractNumId w:val="56"/>
  </w:num>
  <w:num w:numId="71">
    <w:abstractNumId w:val="3"/>
  </w:num>
  <w:num w:numId="72">
    <w:abstractNumId w:val="12"/>
  </w:num>
  <w:num w:numId="73">
    <w:abstractNumId w:val="88"/>
  </w:num>
  <w:num w:numId="74">
    <w:abstractNumId w:val="34"/>
  </w:num>
  <w:num w:numId="75">
    <w:abstractNumId w:val="59"/>
  </w:num>
  <w:num w:numId="76">
    <w:abstractNumId w:val="9"/>
  </w:num>
  <w:num w:numId="77">
    <w:abstractNumId w:val="10"/>
  </w:num>
  <w:num w:numId="78">
    <w:abstractNumId w:val="62"/>
  </w:num>
  <w:num w:numId="79">
    <w:abstractNumId w:val="37"/>
  </w:num>
  <w:num w:numId="80">
    <w:abstractNumId w:val="8"/>
  </w:num>
  <w:num w:numId="81">
    <w:abstractNumId w:val="60"/>
  </w:num>
  <w:num w:numId="82">
    <w:abstractNumId w:val="42"/>
  </w:num>
  <w:num w:numId="83">
    <w:abstractNumId w:val="39"/>
  </w:num>
  <w:num w:numId="84">
    <w:abstractNumId w:val="52"/>
  </w:num>
  <w:num w:numId="85">
    <w:abstractNumId w:val="20"/>
  </w:num>
  <w:num w:numId="86">
    <w:abstractNumId w:val="76"/>
  </w:num>
  <w:num w:numId="87">
    <w:abstractNumId w:val="84"/>
  </w:num>
  <w:num w:numId="88">
    <w:abstractNumId w:val="68"/>
  </w:num>
  <w:num w:numId="89">
    <w:abstractNumId w:val="66"/>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proofState w:spelling="clean" w:grammar="clean"/>
  <w:defaultTabStop w:val="720"/>
  <w:drawingGridHorizontalSpacing w:val="78"/>
  <w:drawingGridVerticalSpacing w:val="106"/>
  <w:displayHorizontalDrawingGridEvery w:val="0"/>
  <w:displayVerticalDrawingGridEvery w:val="2"/>
  <w:noPunctuationKerning/>
  <w:characterSpacingControl w:val="doNotCompress"/>
  <w:compat>
    <w:compatSetting w:name="compatibilityMode" w:uri="http://schemas.microsoft.com/office/word" w:val="12"/>
  </w:compat>
  <w:rsids>
    <w:rsidRoot w:val="00F0400A"/>
    <w:rsid w:val="00960701"/>
    <w:rsid w:val="00A738EE"/>
    <w:rsid w:val="00BC0ADF"/>
    <w:rsid w:val="00C771B8"/>
    <w:rsid w:val="00DC2F6B"/>
    <w:rsid w:val="00E31608"/>
    <w:rsid w:val="00EE7A43"/>
    <w:rsid w:val="00F0400A"/>
    <w:rsid w:val="00FC7A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608"/>
    <w:rPr>
      <w:lang w:eastAsia="en-US"/>
    </w:rPr>
  </w:style>
  <w:style w:type="paragraph" w:styleId="Heading2">
    <w:name w:val="heading 2"/>
    <w:basedOn w:val="Normal"/>
    <w:next w:val="Normal"/>
    <w:link w:val="Heading2Char"/>
    <w:semiHidden/>
    <w:unhideWhenUsed/>
    <w:qFormat/>
    <w:rsid w:val="00F0400A"/>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E31608"/>
    <w:pPr>
      <w:autoSpaceDE w:val="0"/>
      <w:autoSpaceDN w:val="0"/>
      <w:adjustRightInd w:val="0"/>
    </w:pPr>
    <w:rPr>
      <w:sz w:val="24"/>
      <w:szCs w:val="24"/>
      <w:lang w:val="en-US"/>
    </w:rPr>
  </w:style>
  <w:style w:type="character" w:customStyle="1" w:styleId="Heading2Char">
    <w:name w:val="Heading 2 Char"/>
    <w:basedOn w:val="DefaultParagraphFont"/>
    <w:link w:val="Heading2"/>
    <w:semiHidden/>
    <w:rsid w:val="00F0400A"/>
    <w:rPr>
      <w:rFonts w:ascii="Arial" w:hAnsi="Arial" w:cs="Arial"/>
      <w:b/>
      <w:bCs/>
      <w:i/>
      <w:iCs/>
      <w:sz w:val="28"/>
      <w:szCs w:val="28"/>
      <w:lang w:eastAsia="en-US"/>
    </w:rPr>
  </w:style>
  <w:style w:type="paragraph" w:styleId="NormalWeb">
    <w:name w:val="Normal (Web)"/>
    <w:basedOn w:val="Normal"/>
    <w:uiPriority w:val="99"/>
    <w:semiHidden/>
    <w:unhideWhenUsed/>
    <w:rsid w:val="00F0400A"/>
    <w:pPr>
      <w:spacing w:before="100" w:beforeAutospacing="1" w:after="100" w:afterAutospacing="1"/>
    </w:pPr>
    <w:rPr>
      <w:sz w:val="24"/>
      <w:szCs w:val="24"/>
      <w:lang w:val="en-US"/>
    </w:rPr>
  </w:style>
  <w:style w:type="paragraph" w:customStyle="1" w:styleId="gnvqtaskheading">
    <w:name w:val="gnvq task heading"/>
    <w:basedOn w:val="Normal"/>
    <w:next w:val="Normal"/>
    <w:uiPriority w:val="99"/>
    <w:rsid w:val="00F0400A"/>
    <w:pPr>
      <w:shd w:val="pct5" w:color="auto" w:fill="auto"/>
    </w:pPr>
    <w:rPr>
      <w:rFonts w:ascii="Arial" w:hAnsi="Arial"/>
      <w:b/>
      <w:sz w:val="24"/>
    </w:rPr>
  </w:style>
  <w:style w:type="paragraph" w:styleId="Title">
    <w:name w:val="Title"/>
    <w:basedOn w:val="Normal"/>
    <w:link w:val="TitleChar"/>
    <w:qFormat/>
    <w:rsid w:val="00A738EE"/>
    <w:pPr>
      <w:jc w:val="center"/>
    </w:pPr>
    <w:rPr>
      <w:sz w:val="32"/>
      <w:szCs w:val="24"/>
    </w:rPr>
  </w:style>
  <w:style w:type="character" w:customStyle="1" w:styleId="TitleChar">
    <w:name w:val="Title Char"/>
    <w:basedOn w:val="DefaultParagraphFont"/>
    <w:link w:val="Title"/>
    <w:rsid w:val="00A738EE"/>
    <w:rPr>
      <w:sz w:val="32"/>
      <w:szCs w:val="24"/>
      <w:lang w:eastAsia="en-US"/>
    </w:rPr>
  </w:style>
  <w:style w:type="paragraph" w:styleId="BodyText">
    <w:name w:val="Body Text"/>
    <w:basedOn w:val="Normal"/>
    <w:link w:val="BodyTextChar"/>
    <w:semiHidden/>
    <w:rsid w:val="00A738EE"/>
    <w:rPr>
      <w:sz w:val="32"/>
      <w:szCs w:val="24"/>
    </w:rPr>
  </w:style>
  <w:style w:type="character" w:customStyle="1" w:styleId="BodyTextChar">
    <w:name w:val="Body Text Char"/>
    <w:basedOn w:val="DefaultParagraphFont"/>
    <w:link w:val="BodyText"/>
    <w:semiHidden/>
    <w:rsid w:val="00A738EE"/>
    <w:rPr>
      <w:sz w:val="32"/>
      <w:szCs w:val="24"/>
      <w:lang w:eastAsia="en-US"/>
    </w:rPr>
  </w:style>
  <w:style w:type="paragraph" w:styleId="BodyText2">
    <w:name w:val="Body Text 2"/>
    <w:basedOn w:val="Normal"/>
    <w:link w:val="BodyText2Char"/>
    <w:semiHidden/>
    <w:rsid w:val="00A738EE"/>
    <w:rPr>
      <w:i/>
      <w:iCs/>
      <w:sz w:val="32"/>
      <w:szCs w:val="24"/>
    </w:rPr>
  </w:style>
  <w:style w:type="character" w:customStyle="1" w:styleId="BodyText2Char">
    <w:name w:val="Body Text 2 Char"/>
    <w:basedOn w:val="DefaultParagraphFont"/>
    <w:link w:val="BodyText2"/>
    <w:semiHidden/>
    <w:rsid w:val="00A738EE"/>
    <w:rPr>
      <w:i/>
      <w:iCs/>
      <w:sz w:val="32"/>
      <w:szCs w:val="24"/>
      <w:lang w:eastAsia="en-US"/>
    </w:rPr>
  </w:style>
  <w:style w:type="table" w:styleId="TableGrid">
    <w:name w:val="Table Grid"/>
    <w:basedOn w:val="TableNormal"/>
    <w:uiPriority w:val="59"/>
    <w:rsid w:val="00A738E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738EE"/>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17</Pages>
  <Words>4877</Words>
  <Characters>26238</Characters>
  <Application>Microsoft Office Word</Application>
  <DocSecurity>0</DocSecurity>
  <Lines>218</Lines>
  <Paragraphs>62</Paragraphs>
  <ScaleCrop>false</ScaleCrop>
  <HeadingPairs>
    <vt:vector size="2" baseType="variant">
      <vt:variant>
        <vt:lpstr>Title</vt:lpstr>
      </vt:variant>
      <vt:variant>
        <vt:i4>1</vt:i4>
      </vt:variant>
    </vt:vector>
  </HeadingPairs>
  <TitlesOfParts>
    <vt:vector size="1" baseType="lpstr">
      <vt:lpstr>Advanced Databases</vt:lpstr>
    </vt:vector>
  </TitlesOfParts>
  <Company>JMK INC.</Company>
  <LinksUpToDate>false</LinksUpToDate>
  <CharactersWithSpaces>31053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Databases</dc:title>
  <dc:subject>ICT</dc:subject>
  <dc:creator>KPA</dc:creator>
  <cp:keywords/>
  <dc:description/>
  <cp:lastModifiedBy>Ketan Patel</cp:lastModifiedBy>
  <cp:revision>4</cp:revision>
  <dcterms:created xsi:type="dcterms:W3CDTF">2009-11-23T00:09:00Z</dcterms:created>
  <dcterms:modified xsi:type="dcterms:W3CDTF">2013-08-21T09:38:00Z</dcterms:modified>
  <cp:category>Unit 06</cp:category>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Brooke Weston Academy</vt:lpwstr>
  </property>
</Properties>
</file>